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DB" w:rsidRPr="00F54E84" w:rsidRDefault="008974DB" w:rsidP="008974D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54E84">
        <w:rPr>
          <w:rFonts w:ascii="Times New Roman" w:eastAsia="Calibri" w:hAnsi="Times New Roman" w:cs="Times New Roman"/>
          <w:b/>
        </w:rPr>
        <w:t xml:space="preserve">                                       ДОГОВОР НА ПЕРЕВОЗКУ ГРУЗОВ №</w:t>
      </w:r>
      <w:r w:rsidR="004A6856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="004A6856">
        <w:rPr>
          <w:rFonts w:ascii="Times New Roman" w:eastAsia="Calibri" w:hAnsi="Times New Roman" w:cs="Times New Roman"/>
          <w:b/>
        </w:rPr>
        <w:t>К</w:t>
      </w:r>
      <w:proofErr w:type="gramEnd"/>
      <w:r w:rsidR="004A6856">
        <w:rPr>
          <w:rFonts w:ascii="Times New Roman" w:eastAsia="Calibri" w:hAnsi="Times New Roman" w:cs="Times New Roman"/>
          <w:b/>
        </w:rPr>
        <w:t>_______</w:t>
      </w:r>
      <w:r w:rsidRPr="00F54E84">
        <w:rPr>
          <w:rFonts w:ascii="Times New Roman" w:eastAsia="Calibri" w:hAnsi="Times New Roman" w:cs="Times New Roman"/>
          <w:b/>
        </w:rPr>
        <w:t xml:space="preserve">       </w:t>
      </w:r>
    </w:p>
    <w:p w:rsidR="008974DB" w:rsidRPr="00F54E84" w:rsidRDefault="008974DB" w:rsidP="008974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974DB" w:rsidRPr="00F54E84" w:rsidRDefault="008974DB" w:rsidP="008974D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54E84">
        <w:rPr>
          <w:rFonts w:ascii="Times New Roman" w:eastAsia="Calibri" w:hAnsi="Times New Roman" w:cs="Times New Roman"/>
          <w:b/>
        </w:rPr>
        <w:t xml:space="preserve">                                                  </w:t>
      </w:r>
    </w:p>
    <w:p w:rsidR="008974DB" w:rsidRPr="00F54E84" w:rsidRDefault="008974DB" w:rsidP="008974D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54E84">
        <w:rPr>
          <w:rFonts w:ascii="Times New Roman" w:eastAsia="Calibri" w:hAnsi="Times New Roman" w:cs="Times New Roman"/>
          <w:b/>
        </w:rPr>
        <w:t xml:space="preserve">г. Караганда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</w:t>
      </w:r>
      <w:r w:rsidR="004A6856">
        <w:rPr>
          <w:rFonts w:ascii="Times New Roman" w:eastAsia="Calibri" w:hAnsi="Times New Roman" w:cs="Times New Roman"/>
          <w:b/>
        </w:rPr>
        <w:t xml:space="preserve">   «__» _____ ______</w:t>
      </w:r>
      <w:proofErr w:type="gramStart"/>
      <w:r w:rsidRPr="00F54E84">
        <w:rPr>
          <w:rFonts w:ascii="Times New Roman" w:eastAsia="Calibri" w:hAnsi="Times New Roman" w:cs="Times New Roman"/>
          <w:b/>
        </w:rPr>
        <w:t>г</w:t>
      </w:r>
      <w:proofErr w:type="gramEnd"/>
      <w:r w:rsidRPr="00F54E84">
        <w:rPr>
          <w:rFonts w:ascii="Times New Roman" w:eastAsia="Calibri" w:hAnsi="Times New Roman" w:cs="Times New Roman"/>
          <w:b/>
        </w:rPr>
        <w:t xml:space="preserve">.                                                   </w:t>
      </w:r>
    </w:p>
    <w:p w:rsidR="008974DB" w:rsidRPr="00F54E84" w:rsidRDefault="008974DB" w:rsidP="008974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Calibri" w:hAnsi="Times New Roman" w:cs="Times New Roman"/>
        </w:rPr>
        <w:t xml:space="preserve">       </w:t>
      </w:r>
      <w:r w:rsidRPr="00F54E84">
        <w:rPr>
          <w:rFonts w:ascii="Times New Roman" w:eastAsia="Calibri" w:hAnsi="Times New Roman" w:cs="Times New Roman"/>
          <w:b/>
        </w:rPr>
        <w:t xml:space="preserve">Товарищество с ограниченной ответственностью </w:t>
      </w:r>
      <w:r w:rsidRPr="008974DB">
        <w:rPr>
          <w:rFonts w:ascii="Times New Roman" w:eastAsia="Calibri" w:hAnsi="Times New Roman" w:cs="Times New Roman"/>
          <w:b/>
        </w:rPr>
        <w:t xml:space="preserve">«AZIA IMPORT» </w:t>
      </w:r>
      <w:r w:rsidRPr="00F54E84">
        <w:rPr>
          <w:rFonts w:ascii="Times New Roman" w:eastAsia="Calibri" w:hAnsi="Times New Roman" w:cs="Times New Roman"/>
        </w:rPr>
        <w:t>в лице директора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Садвокасов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Данияра Темирбулатовича</w:t>
      </w:r>
      <w:r w:rsidRPr="00F54E84">
        <w:rPr>
          <w:rFonts w:ascii="Times New Roman" w:eastAsia="Calibri" w:hAnsi="Times New Roman" w:cs="Times New Roman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</w:rPr>
        <w:t xml:space="preserve">Устава, </w:t>
      </w:r>
      <w:r w:rsidRPr="00F54E84">
        <w:rPr>
          <w:rFonts w:ascii="Times New Roman" w:eastAsia="Calibri" w:hAnsi="Times New Roman" w:cs="Times New Roman"/>
        </w:rPr>
        <w:t xml:space="preserve">именуемое в дальнейшем </w:t>
      </w:r>
      <w:r w:rsidRPr="00F54E84">
        <w:rPr>
          <w:rFonts w:ascii="Times New Roman" w:eastAsia="Calibri" w:hAnsi="Times New Roman" w:cs="Times New Roman"/>
          <w:b/>
        </w:rPr>
        <w:t>«Перевозчик»</w:t>
      </w:r>
      <w:r>
        <w:rPr>
          <w:rFonts w:ascii="Times New Roman" w:eastAsia="Calibri" w:hAnsi="Times New Roman" w:cs="Times New Roman"/>
        </w:rPr>
        <w:t>,</w:t>
      </w:r>
      <w:r w:rsidRPr="00F54E84">
        <w:rPr>
          <w:rFonts w:ascii="Times New Roman" w:eastAsia="Calibri" w:hAnsi="Times New Roman" w:cs="Times New Roman"/>
        </w:rPr>
        <w:t xml:space="preserve"> с одной стороны, и</w:t>
      </w:r>
      <w:r w:rsidR="004A6856">
        <w:rPr>
          <w:rFonts w:ascii="Times New Roman" w:eastAsia="Calibri" w:hAnsi="Times New Roman" w:cs="Times New Roman"/>
          <w:b/>
        </w:rPr>
        <w:t xml:space="preserve"> __________________________________________</w:t>
      </w:r>
      <w:r>
        <w:rPr>
          <w:rFonts w:ascii="Times New Roman" w:eastAsia="Calibri" w:hAnsi="Times New Roman" w:cs="Times New Roman"/>
          <w:b/>
        </w:rPr>
        <w:t xml:space="preserve">, </w:t>
      </w:r>
      <w:r w:rsidRPr="00F54E84">
        <w:rPr>
          <w:rFonts w:ascii="Times New Roman" w:eastAsia="Calibri" w:hAnsi="Times New Roman" w:cs="Times New Roman"/>
        </w:rPr>
        <w:t xml:space="preserve">именуемое в дальнейшем </w:t>
      </w:r>
      <w:r w:rsidRPr="00F54E84">
        <w:rPr>
          <w:rFonts w:ascii="Times New Roman" w:eastAsia="Calibri" w:hAnsi="Times New Roman" w:cs="Times New Roman"/>
          <w:b/>
        </w:rPr>
        <w:t>«Заказчик»</w:t>
      </w:r>
      <w:r w:rsidR="008A30E4">
        <w:rPr>
          <w:rFonts w:ascii="Times New Roman" w:eastAsia="Calibri" w:hAnsi="Times New Roman" w:cs="Times New Roman"/>
        </w:rPr>
        <w:t xml:space="preserve">, </w:t>
      </w:r>
      <w:r w:rsidRPr="00F54E84">
        <w:rPr>
          <w:rFonts w:ascii="Times New Roman" w:eastAsia="Calibri" w:hAnsi="Times New Roman" w:cs="Times New Roman"/>
        </w:rPr>
        <w:t>с другой стороны, в дальнейшем совместно именуемые «Стороны», заключили настоящий Договор на перевозку грузов (далее – Договор) о нижеследующем: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974DB" w:rsidRPr="00F54E84" w:rsidRDefault="008974DB" w:rsidP="008974D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mallCaps/>
          <w:lang w:eastAsia="ru-RU"/>
        </w:rPr>
      </w:pPr>
      <w:r w:rsidRPr="00F54E84">
        <w:rPr>
          <w:rFonts w:ascii="Times New Roman" w:eastAsia="Times New Roman" w:hAnsi="Times New Roman" w:cs="Times New Roman"/>
          <w:b/>
          <w:smallCaps/>
          <w:lang w:eastAsia="ru-RU"/>
        </w:rPr>
        <w:t xml:space="preserve">Предмет договора </w:t>
      </w:r>
    </w:p>
    <w:p w:rsidR="008974DB" w:rsidRPr="00F54E84" w:rsidRDefault="008974DB" w:rsidP="008974DB">
      <w:pPr>
        <w:pStyle w:val="a3"/>
        <w:numPr>
          <w:ilvl w:val="1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В соответствии с условиями настоящего Договора Перевозчик обязуется осуществлять перевозку грузов Заказчика по территории Республики Казахстан, а также с территории или на территорию Российской Федерации, на основании Заявки на перевозку грузов (далее по тексту - Заявка) согласно Приложения №1 к Договору, а Заказчик обязуется своевременно оплачивать оказанные Перевозчиком услуги согласно условиям настоящего Договора и Заявки.</w:t>
      </w: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974DB" w:rsidRPr="00F54E84" w:rsidRDefault="008974DB" w:rsidP="008974DB">
      <w:pPr>
        <w:pStyle w:val="a3"/>
        <w:numPr>
          <w:ilvl w:val="1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Перевозка грузов оформляется товарно-транспортными накладными </w:t>
      </w:r>
      <w:r w:rsidRPr="00F54E84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F54E84">
        <w:rPr>
          <w:rFonts w:ascii="Times New Roman" w:eastAsia="Times New Roman" w:hAnsi="Times New Roman" w:cs="Times New Roman"/>
          <w:lang w:val="en-US" w:eastAsia="ru-RU"/>
        </w:rPr>
        <w:t>CMR</w:t>
      </w: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F54E84">
        <w:rPr>
          <w:rFonts w:ascii="Times New Roman" w:eastAsia="Times New Roman" w:hAnsi="Times New Roman" w:cs="Times New Roman"/>
          <w:lang w:eastAsia="ru-RU"/>
        </w:rPr>
        <w:t xml:space="preserve">Количество и тип груза, Грузоотправители, Грузополучатели, маршрут, график подачи транспорта, стоимость услуг Перевозчика, порядок оплаты, срок доставки груза, а также другие необходимые условия перевозки, указываются в Заявках на каждую перевозку. </w:t>
      </w:r>
      <w:proofErr w:type="gramStart"/>
      <w:r w:rsidRPr="00F54E84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F54E84">
        <w:rPr>
          <w:rFonts w:ascii="Times New Roman" w:eastAsia="Times New Roman" w:hAnsi="Times New Roman" w:cs="Times New Roman"/>
          <w:lang w:eastAsia="ru-RU"/>
        </w:rPr>
        <w:t xml:space="preserve"> перевозки грузов по территории Республики Казахстан Заказчик выписывает Доверенность согласно Приложения №2 к Договору. </w:t>
      </w:r>
    </w:p>
    <w:p w:rsidR="008974DB" w:rsidRPr="004D3B48" w:rsidRDefault="008974DB" w:rsidP="008974DB">
      <w:pPr>
        <w:pStyle w:val="a3"/>
        <w:numPr>
          <w:ilvl w:val="1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B48">
        <w:rPr>
          <w:rFonts w:ascii="Times New Roman" w:eastAsia="Times New Roman" w:hAnsi="Times New Roman" w:cs="Times New Roman"/>
          <w:lang w:eastAsia="ru-RU"/>
        </w:rPr>
        <w:t xml:space="preserve">Форма Заявки – Приложение №1 к настоящему Договору </w:t>
      </w:r>
      <w:r>
        <w:rPr>
          <w:rFonts w:ascii="Times New Roman" w:eastAsia="Times New Roman" w:hAnsi="Times New Roman" w:cs="Times New Roman"/>
          <w:lang w:eastAsia="ru-RU"/>
        </w:rPr>
        <w:t>размещена на сайте Перевозчика;</w:t>
      </w:r>
    </w:p>
    <w:p w:rsidR="008974DB" w:rsidRPr="00F54E84" w:rsidRDefault="008974DB" w:rsidP="008974DB">
      <w:pPr>
        <w:pStyle w:val="a3"/>
        <w:numPr>
          <w:ilvl w:val="1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Все Приложения  к настоящему Договору являются его неотъемлемой частью.</w:t>
      </w:r>
    </w:p>
    <w:p w:rsidR="008974DB" w:rsidRPr="00F54E84" w:rsidRDefault="008974DB" w:rsidP="008974DB">
      <w:pPr>
        <w:pStyle w:val="a3"/>
        <w:numPr>
          <w:ilvl w:val="1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Заказчиком может выступать как Грузоотправитель, так и Грузополучатель.</w:t>
      </w:r>
    </w:p>
    <w:p w:rsidR="008974DB" w:rsidRPr="00F54E84" w:rsidRDefault="008974DB" w:rsidP="008974D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974DB" w:rsidRPr="00F54E84" w:rsidRDefault="008974DB" w:rsidP="008974D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F54E84">
        <w:rPr>
          <w:rFonts w:ascii="Times New Roman" w:eastAsia="Times New Roman" w:hAnsi="Times New Roman" w:cs="Times New Roman"/>
          <w:b/>
          <w:smallCaps/>
          <w:lang w:eastAsia="ru-RU"/>
        </w:rPr>
        <w:t>Права и обязанности  Перевозчика</w:t>
      </w:r>
    </w:p>
    <w:p w:rsidR="008974DB" w:rsidRPr="00F54E84" w:rsidRDefault="008974DB" w:rsidP="008974DB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E84">
        <w:rPr>
          <w:rFonts w:ascii="Times New Roman" w:eastAsia="Times New Roman" w:hAnsi="Times New Roman" w:cs="Times New Roman"/>
          <w:b/>
          <w:lang w:eastAsia="ru-RU"/>
        </w:rPr>
        <w:t xml:space="preserve"> Перевозчик имеет право: </w:t>
      </w:r>
    </w:p>
    <w:p w:rsidR="008974DB" w:rsidRPr="00F54E84" w:rsidRDefault="008974DB" w:rsidP="008974DB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 xml:space="preserve">отказаться от перевозки груза, который по своим свойствам, весовым и габаритным параметрам не соответствует данным о грузе, указанным в перевозочных документах; </w:t>
      </w:r>
    </w:p>
    <w:p w:rsidR="008974DB" w:rsidRPr="00F54E84" w:rsidRDefault="008974DB" w:rsidP="008974DB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произвести разгрузку груза, если дальнейшая перевозка груза угрожает безопасности перевозки и сохранности груза;</w:t>
      </w:r>
    </w:p>
    <w:p w:rsidR="008974DB" w:rsidRPr="00F54E84" w:rsidRDefault="008974DB" w:rsidP="008974DB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 xml:space="preserve">на возмещение затрат, понесенных в связи с обеспечением безопасности перевозки или сохранности грузов; </w:t>
      </w:r>
    </w:p>
    <w:p w:rsidR="008974DB" w:rsidRPr="00F54E84" w:rsidRDefault="008974DB" w:rsidP="008974DB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в случае, когда нет возможности доставить груз вследствие непреодолимой силы в новый пункт назначения, указанный грузоотправителем (грузополучателем), отказаться от перевозки и возвратить груз грузоотправителю, предварительно уведомив его об этом; связанные с этим дополнительные расходы перевозчика оплачиваются Заказчиком;</w:t>
      </w:r>
    </w:p>
    <w:p w:rsidR="008974DB" w:rsidRPr="00F54E84" w:rsidRDefault="008974DB" w:rsidP="008974DB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 xml:space="preserve">в товарно-транспортной накладной или </w:t>
      </w:r>
      <w:r w:rsidRPr="00F54E84">
        <w:rPr>
          <w:rFonts w:ascii="Times New Roman" w:eastAsia="Times New Roman" w:hAnsi="Times New Roman" w:cs="Times New Roman"/>
          <w:lang w:val="en-US" w:eastAsia="ru-RU"/>
        </w:rPr>
        <w:t>CMR</w:t>
      </w:r>
      <w:r w:rsidRPr="00F54E84">
        <w:rPr>
          <w:rFonts w:ascii="Times New Roman" w:eastAsia="Times New Roman" w:hAnsi="Times New Roman" w:cs="Times New Roman"/>
          <w:lang w:eastAsia="ru-RU"/>
        </w:rPr>
        <w:t xml:space="preserve"> заполнить соответствующие графы с данными Перевозчика, а также поставить подпись и печать, подтверждающие принятие груза к перевозке;</w:t>
      </w:r>
    </w:p>
    <w:p w:rsidR="008974DB" w:rsidRPr="00F54E84" w:rsidRDefault="008974DB" w:rsidP="008974DB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при необходимости организовывать перегрузку, хранение, а также другие действия в отношении груза Заказчика;</w:t>
      </w:r>
    </w:p>
    <w:p w:rsidR="008974DB" w:rsidRPr="00F54E84" w:rsidRDefault="008974DB" w:rsidP="008974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по письменному поручению Заказчика - Перевозчик обеспечить страхование грузов от своего имени за счет и в пользу Заказчика. Копия страхового сертификата/полиса предоставляется</w:t>
      </w:r>
      <w:r w:rsidRPr="00F54E84">
        <w:rPr>
          <w:rFonts w:ascii="Times New Roman" w:eastAsia="Times New Roman" w:hAnsi="Times New Roman" w:cs="Times New Roman"/>
          <w:spacing w:val="-4"/>
          <w:lang w:eastAsia="ru-RU"/>
        </w:rPr>
        <w:t xml:space="preserve"> Заказчику;</w:t>
      </w:r>
    </w:p>
    <w:p w:rsidR="008974DB" w:rsidRPr="00F54E84" w:rsidRDefault="008974DB" w:rsidP="008974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в случае прекращения перевозки или возвращения груза по требованию Заказчика, требовать от Заказчика оплаты за уже произведенную перевозку, а также возмещения понесенных Перевозчиком расходов в связи со сделанным распоряжением Заказчика по прекращению перевозки или возвращению груза;</w:t>
      </w:r>
    </w:p>
    <w:p w:rsidR="008974DB" w:rsidRPr="00F54E84" w:rsidRDefault="008974DB" w:rsidP="008974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 уклонении грузополучателя от исполнения обязательств по получению груза, </w:t>
      </w:r>
      <w:r w:rsidRPr="00F54E84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требующего особых условий хранения (скоропортящегося), в отсутствие указаний</w:t>
      </w:r>
      <w:r w:rsidRPr="00F54E8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Заказчика о том, как распорядиться таким грузом, когда хранение его невозможно и может привести к его порче, перевозчик имеет право реализовать груз. При этом сумма, вырученная от реализации груза, вносится на условиях депозита на имя нотариуса за вычетом суммы, причитающейся перевозчику;</w:t>
      </w:r>
    </w:p>
    <w:p w:rsidR="008974DB" w:rsidRPr="00F54E84" w:rsidRDefault="008974DB" w:rsidP="008974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 в случае, если Заказчик в течение трех суток с момента уведомления Перевозчиком в соответствии с подпунктом 10 пункта 2.2. настоящего Договора не принял меры по устранению препятствий к перевозке грузов (в отношении скоропортящегося груза в течение суток), перевозчик вправе возвратить груз Заказчику за его счет с учетом понесенных затрат по обеспечению сохранности груза в течение трех суток, а скоропортящийся груз реализовать в установленном Договором порядке;</w:t>
      </w:r>
    </w:p>
    <w:p w:rsidR="008974DB" w:rsidRPr="00F54E84" w:rsidRDefault="008974DB" w:rsidP="008974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Вправе осуществить перевозку совместно с грузами других Клиентов, а также осуществить перегрузку груза;</w:t>
      </w:r>
    </w:p>
    <w:p w:rsidR="008974DB" w:rsidRPr="00F54E84" w:rsidRDefault="008974DB" w:rsidP="008974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Заключать от своего имени и в интересах Заказчика договор(-ы) с третьими лицами, в том числе и на перевозку груза. Возложение исполнения на третье лицо не освобождает Перевозчика от ответственности перед Заказчиком за исполнение своих обязательств по настоящему Договору;</w:t>
      </w:r>
    </w:p>
    <w:p w:rsidR="008974DB" w:rsidRPr="00F54E84" w:rsidRDefault="008974DB" w:rsidP="008974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Перевозчик имеет и иные права, установленные законодательством Республики Казахстан.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4E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2.2. Перевозчик обязан: 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 w:rsidRPr="00F54E84">
        <w:rPr>
          <w:rFonts w:ascii="Times New Roman" w:eastAsia="Times New Roman" w:hAnsi="Times New Roman" w:cs="Times New Roman"/>
          <w:lang w:eastAsia="ru-RU"/>
        </w:rPr>
        <w:t xml:space="preserve">подать отправителю груза под погрузку в срок, установленный принятой заявкой, </w:t>
      </w:r>
      <w:proofErr w:type="spellStart"/>
      <w:r w:rsidRPr="00F54E84">
        <w:rPr>
          <w:rFonts w:ascii="Times New Roman" w:eastAsia="Times New Roman" w:hAnsi="Times New Roman" w:cs="Times New Roman"/>
          <w:lang w:eastAsia="ru-RU"/>
        </w:rPr>
        <w:t>Ддоговором</w:t>
      </w:r>
      <w:proofErr w:type="spellEnd"/>
      <w:r w:rsidRPr="00F54E84">
        <w:rPr>
          <w:rFonts w:ascii="Times New Roman" w:eastAsia="Times New Roman" w:hAnsi="Times New Roman" w:cs="Times New Roman"/>
          <w:lang w:eastAsia="ru-RU"/>
        </w:rPr>
        <w:t>, исправные транспортные средства в состоянии, пригодном для перевозки соответствующего груза;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2) незамедлительно уведомить Заказчика о возникшей угрозе безопасности перевозки и сохранности грузов, соблюдать полученные при этом указания Заказчика, а также о произведенных им действиях по обеспечению безопасности перевозки и сохранности грузов;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6" w:hanging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3) </w:t>
      </w:r>
      <w:r w:rsidRPr="00F54E84">
        <w:rPr>
          <w:rFonts w:ascii="Times New Roman" w:eastAsia="Times New Roman" w:hAnsi="Times New Roman" w:cs="Times New Roman"/>
          <w:lang w:eastAsia="ru-RU"/>
        </w:rPr>
        <w:t xml:space="preserve">обеспечить силами водителя транспортного средства контроль процесса погрузки/выгрузки, включая проверку правильности и </w:t>
      </w: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точности записей в товарно-транспортной накладной относительно числа грузовых мест, их маркировки и номеров, а также внешнее состояние груза и его упаковки;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4)  контролировать укладку и крепление груза в целях соблюдения установленных норм загрузки автотранспортного средства, обеспечения безопасности выполнения автомобильной перевозки и сохранности груза;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54E84">
        <w:rPr>
          <w:rFonts w:ascii="Times New Roman" w:eastAsia="Times New Roman" w:hAnsi="Times New Roman" w:cs="Times New Roman"/>
          <w:lang w:eastAsia="ru-RU"/>
        </w:rPr>
        <w:t>5</w:t>
      </w: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) в случае, когда грузополучатель не получил груз по причинам, не зависящим от Перевозчика, хранить груз в пункте назначения в течение пяти дней со дня прибытия;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6) в случае принятия Заявки к исполнению, подтвердить этот факт путем предоставления Заказчику экземпляра (копии) заявки с подписью и печатью посредством факсимильн</w:t>
      </w:r>
      <w:r>
        <w:rPr>
          <w:rFonts w:ascii="Times New Roman" w:eastAsia="Times New Roman" w:hAnsi="Times New Roman" w:cs="Times New Roman"/>
          <w:lang w:eastAsia="ru-RU"/>
        </w:rPr>
        <w:t>ой связи либо электронной почты;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7) отслеживать ход выполнения перевозки и информировать Заказчика о прибытии груза в пункт назначения.</w:t>
      </w:r>
    </w:p>
    <w:p w:rsidR="008974DB" w:rsidRPr="00F54E84" w:rsidRDefault="008974DB" w:rsidP="008974DB">
      <w:pPr>
        <w:widowControl w:val="0"/>
        <w:shd w:val="clear" w:color="auto" w:fill="FFFFFF"/>
        <w:tabs>
          <w:tab w:val="left" w:pos="851"/>
          <w:tab w:val="left" w:pos="916"/>
          <w:tab w:val="left" w:pos="1065"/>
          <w:tab w:val="left" w:pos="10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141" w:right="15" w:hanging="432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 xml:space="preserve">8) предоставить Заказчику Акт выполненных работ (оказанных услуг) по форме </w:t>
      </w:r>
    </w:p>
    <w:p w:rsidR="008974DB" w:rsidRPr="00F54E84" w:rsidRDefault="008974DB" w:rsidP="008974DB">
      <w:pPr>
        <w:widowControl w:val="0"/>
        <w:shd w:val="clear" w:color="auto" w:fill="FFFFFF"/>
        <w:tabs>
          <w:tab w:val="left" w:pos="851"/>
          <w:tab w:val="left" w:pos="916"/>
          <w:tab w:val="left" w:pos="1065"/>
          <w:tab w:val="left" w:pos="10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141" w:right="15" w:hanging="432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Р-1,(далее – Акт),</w:t>
      </w:r>
      <w:r w:rsidRPr="00F54E84">
        <w:rPr>
          <w:rFonts w:ascii="Times New Roman" w:eastAsia="Times New Roman" w:hAnsi="Times New Roman" w:cs="Times New Roman"/>
          <w:spacing w:val="-4"/>
          <w:lang w:eastAsia="ru-RU"/>
        </w:rPr>
        <w:t xml:space="preserve"> и счет-фактуру </w:t>
      </w:r>
      <w:r w:rsidRPr="00F54E84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>в течение 3 (трёх) рабочих дней после доставки товара</w:t>
      </w:r>
      <w:r w:rsidRPr="00F54E84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8974DB" w:rsidRPr="00F54E84" w:rsidRDefault="008974DB" w:rsidP="008974DB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right="15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 xml:space="preserve">9) </w:t>
      </w:r>
      <w:r w:rsidRPr="00F54E84">
        <w:rPr>
          <w:rFonts w:ascii="Times New Roman" w:eastAsia="Calibri" w:hAnsi="Times New Roman" w:cs="Times New Roman"/>
          <w:color w:val="000000"/>
        </w:rPr>
        <w:t>при возникновении препятствий к перевозке груза по вине Заказчика или грузоотправителя, перевозчик обязан в течение суток с момента возникновения таких препятствий уведомить Заказчика о невозможности дальнейшей перевозки;</w:t>
      </w:r>
    </w:p>
    <w:p w:rsidR="008974DB" w:rsidRPr="00F54E84" w:rsidRDefault="008974DB" w:rsidP="008974D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</w:rPr>
      </w:pPr>
      <w:r w:rsidRPr="00F54E84">
        <w:rPr>
          <w:rFonts w:ascii="Times New Roman" w:eastAsia="Calibri" w:hAnsi="Times New Roman" w:cs="Times New Roman"/>
          <w:color w:val="000000"/>
        </w:rPr>
        <w:t xml:space="preserve">10) Известить Заказчика о доставке груза любым удобным способом: по электронной почте, по телефонной связи или смс-уведомлением. Уведомление любым из указанных способов считается надлежащим и достаточным. </w:t>
      </w:r>
    </w:p>
    <w:p w:rsidR="008974DB" w:rsidRPr="00F54E84" w:rsidRDefault="008974DB" w:rsidP="008974D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Calibri" w:hAnsi="Times New Roman" w:cs="Times New Roman"/>
        </w:rPr>
        <w:br/>
      </w:r>
      <w:r w:rsidRPr="00F54E84">
        <w:rPr>
          <w:rFonts w:ascii="Times New Roman" w:eastAsia="Calibri" w:hAnsi="Times New Roman" w:cs="Times New Roman"/>
          <w:color w:val="000000"/>
        </w:rPr>
        <w:t xml:space="preserve">    </w:t>
      </w:r>
      <w:r w:rsidRPr="00F54E84">
        <w:rPr>
          <w:rFonts w:ascii="Times New Roman" w:eastAsia="Calibri" w:hAnsi="Times New Roman" w:cs="Times New Roman"/>
          <w:color w:val="000000"/>
        </w:rPr>
        <w:tab/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F54E84">
        <w:rPr>
          <w:rFonts w:ascii="Calibri" w:eastAsia="Times New Roman" w:hAnsi="Calibri" w:cs="Calibri"/>
          <w:b/>
          <w:smallCaps/>
          <w:lang w:eastAsia="ru-RU"/>
        </w:rPr>
        <w:t xml:space="preserve">3. </w:t>
      </w:r>
      <w:r w:rsidRPr="00F54E84">
        <w:rPr>
          <w:rFonts w:ascii="Times New Roman" w:eastAsia="Times New Roman" w:hAnsi="Times New Roman" w:cs="Times New Roman"/>
          <w:b/>
          <w:smallCaps/>
          <w:lang w:eastAsia="ru-RU"/>
        </w:rPr>
        <w:t>Права и обязанности Заказчика</w:t>
      </w:r>
    </w:p>
    <w:p w:rsidR="008974DB" w:rsidRPr="00F54E84" w:rsidRDefault="008974DB" w:rsidP="008974D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54E84">
        <w:rPr>
          <w:rFonts w:ascii="Times New Roman" w:eastAsia="Calibri" w:hAnsi="Times New Roman" w:cs="Times New Roman"/>
          <w:b/>
        </w:rPr>
        <w:t>3.1. Заказчик обязан:</w:t>
      </w:r>
    </w:p>
    <w:p w:rsidR="008974DB" w:rsidRPr="00F54E84" w:rsidRDefault="008974DB" w:rsidP="008974D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54E84">
        <w:rPr>
          <w:rFonts w:ascii="Times New Roman" w:eastAsia="Calibri" w:hAnsi="Times New Roman" w:cs="Times New Roman"/>
        </w:rPr>
        <w:t>1</w:t>
      </w:r>
      <w:r w:rsidRPr="00F54E84">
        <w:rPr>
          <w:rFonts w:ascii="Times New Roman" w:eastAsia="Calibri" w:hAnsi="Times New Roman" w:cs="Times New Roman"/>
          <w:b/>
        </w:rPr>
        <w:t xml:space="preserve"> </w:t>
      </w:r>
      <w:r w:rsidRPr="00F54E84">
        <w:rPr>
          <w:rFonts w:ascii="Times New Roman" w:eastAsia="Times New Roman" w:hAnsi="Times New Roman" w:cs="Times New Roman"/>
          <w:lang w:eastAsia="ru-RU"/>
        </w:rPr>
        <w:t xml:space="preserve">) в случае ознакомления </w:t>
      </w:r>
      <w:r w:rsidRPr="00F54E84">
        <w:rPr>
          <w:rFonts w:ascii="Times New Roman" w:hAnsi="Times New Roman" w:cs="Times New Roman"/>
        </w:rPr>
        <w:t xml:space="preserve">в полном объеме с условиями Договора на перевозку грузов, и принятием данных условий в полном объеме без каких-либо исключений, направить Перевозчику </w:t>
      </w:r>
      <w:r w:rsidRPr="00F54E84">
        <w:rPr>
          <w:rFonts w:ascii="Times New Roman" w:eastAsia="Times New Roman" w:hAnsi="Times New Roman" w:cs="Times New Roman"/>
          <w:lang w:eastAsia="ru-RU"/>
        </w:rPr>
        <w:t>Заявку с подписью и печатью посредством факсимильной</w:t>
      </w:r>
      <w:r>
        <w:rPr>
          <w:rFonts w:ascii="Times New Roman" w:eastAsia="Times New Roman" w:hAnsi="Times New Roman" w:cs="Times New Roman"/>
          <w:lang w:eastAsia="ru-RU"/>
        </w:rPr>
        <w:t xml:space="preserve"> связи либо электронной почты, </w:t>
      </w:r>
      <w:r w:rsidRPr="00F54E84">
        <w:rPr>
          <w:rFonts w:ascii="Times New Roman" w:hAnsi="Times New Roman" w:cs="Times New Roman"/>
        </w:rPr>
        <w:t xml:space="preserve">в виде графических файлов в форматах </w:t>
      </w:r>
      <w:proofErr w:type="spellStart"/>
      <w:r w:rsidRPr="00F54E84">
        <w:rPr>
          <w:rFonts w:ascii="Times New Roman" w:hAnsi="Times New Roman" w:cs="Times New Roman"/>
        </w:rPr>
        <w:t>Joint</w:t>
      </w:r>
      <w:proofErr w:type="spellEnd"/>
      <w:r w:rsidRPr="00F54E84">
        <w:rPr>
          <w:rFonts w:ascii="Times New Roman" w:hAnsi="Times New Roman" w:cs="Times New Roman"/>
        </w:rPr>
        <w:t xml:space="preserve"> </w:t>
      </w:r>
      <w:proofErr w:type="spellStart"/>
      <w:r w:rsidRPr="00F54E84">
        <w:rPr>
          <w:rFonts w:ascii="Times New Roman" w:hAnsi="Times New Roman" w:cs="Times New Roman"/>
        </w:rPr>
        <w:t>Photographic</w:t>
      </w:r>
      <w:proofErr w:type="spellEnd"/>
      <w:r w:rsidRPr="00F54E84">
        <w:rPr>
          <w:rFonts w:ascii="Times New Roman" w:hAnsi="Times New Roman" w:cs="Times New Roman"/>
        </w:rPr>
        <w:t xml:space="preserve"> </w:t>
      </w:r>
      <w:proofErr w:type="spellStart"/>
      <w:r w:rsidRPr="00F54E84">
        <w:rPr>
          <w:rFonts w:ascii="Times New Roman" w:hAnsi="Times New Roman" w:cs="Times New Roman"/>
        </w:rPr>
        <w:t>Expert</w:t>
      </w:r>
      <w:proofErr w:type="spellEnd"/>
      <w:r w:rsidRPr="00F54E84">
        <w:rPr>
          <w:rFonts w:ascii="Times New Roman" w:hAnsi="Times New Roman" w:cs="Times New Roman"/>
        </w:rPr>
        <w:t xml:space="preserve"> </w:t>
      </w:r>
      <w:proofErr w:type="spellStart"/>
      <w:r w:rsidRPr="00F54E84">
        <w:rPr>
          <w:rFonts w:ascii="Times New Roman" w:hAnsi="Times New Roman" w:cs="Times New Roman"/>
        </w:rPr>
        <w:t>Group</w:t>
      </w:r>
      <w:proofErr w:type="spellEnd"/>
      <w:r w:rsidRPr="00F54E84">
        <w:rPr>
          <w:rFonts w:ascii="Times New Roman" w:hAnsi="Times New Roman" w:cs="Times New Roman"/>
        </w:rPr>
        <w:t xml:space="preserve"> (JPEG, </w:t>
      </w:r>
      <w:proofErr w:type="spellStart"/>
      <w:r w:rsidRPr="00F54E84">
        <w:rPr>
          <w:rFonts w:ascii="Times New Roman" w:hAnsi="Times New Roman" w:cs="Times New Roman"/>
        </w:rPr>
        <w:t>jpg</w:t>
      </w:r>
      <w:proofErr w:type="spellEnd"/>
      <w:r w:rsidRPr="00F54E84">
        <w:rPr>
          <w:rFonts w:ascii="Times New Roman" w:hAnsi="Times New Roman" w:cs="Times New Roman"/>
        </w:rPr>
        <w:t xml:space="preserve">) или </w:t>
      </w:r>
      <w:proofErr w:type="spellStart"/>
      <w:r w:rsidRPr="00F54E84">
        <w:rPr>
          <w:rFonts w:ascii="Times New Roman" w:hAnsi="Times New Roman" w:cs="Times New Roman"/>
        </w:rPr>
        <w:t>Portable</w:t>
      </w:r>
      <w:proofErr w:type="spellEnd"/>
      <w:r w:rsidRPr="00F54E84">
        <w:rPr>
          <w:rFonts w:ascii="Times New Roman" w:hAnsi="Times New Roman" w:cs="Times New Roman"/>
        </w:rPr>
        <w:t xml:space="preserve"> </w:t>
      </w:r>
      <w:proofErr w:type="spellStart"/>
      <w:r w:rsidRPr="00F54E84">
        <w:rPr>
          <w:rFonts w:ascii="Times New Roman" w:hAnsi="Times New Roman" w:cs="Times New Roman"/>
        </w:rPr>
        <w:t>Document</w:t>
      </w:r>
      <w:proofErr w:type="spellEnd"/>
      <w:r w:rsidRPr="00F54E84">
        <w:rPr>
          <w:rFonts w:ascii="Times New Roman" w:hAnsi="Times New Roman" w:cs="Times New Roman"/>
        </w:rPr>
        <w:t xml:space="preserve"> </w:t>
      </w:r>
      <w:proofErr w:type="spellStart"/>
      <w:r w:rsidRPr="00F54E84">
        <w:rPr>
          <w:rFonts w:ascii="Times New Roman" w:hAnsi="Times New Roman" w:cs="Times New Roman"/>
        </w:rPr>
        <w:t>Format</w:t>
      </w:r>
      <w:proofErr w:type="spellEnd"/>
      <w:r w:rsidRPr="00F54E84">
        <w:rPr>
          <w:rFonts w:ascii="Times New Roman" w:hAnsi="Times New Roman" w:cs="Times New Roman"/>
        </w:rPr>
        <w:t xml:space="preserve"> (PDF), созданных при помощи цифрового сканирующего устройства (сканера), с разрешением, достаточным для чтения документа при его печати на бумажном носителе формата А4. Направление документа с использованием факсимильной связи или электронной почты не освобождает Заказчика  от направления оригинала документа. </w:t>
      </w:r>
      <w:r w:rsidRPr="00F54E84">
        <w:rPr>
          <w:rFonts w:ascii="Times New Roman" w:hAnsi="Times New Roman" w:cs="Times New Roman"/>
        </w:rPr>
        <w:lastRenderedPageBreak/>
        <w:t>Направление оригинала документа должно осуществляться в течение одного рабочего дня с даты направления факсимильного или электронного документа.</w:t>
      </w:r>
    </w:p>
    <w:p w:rsidR="008974DB" w:rsidRPr="00F54E84" w:rsidRDefault="008974DB" w:rsidP="008974D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54E84">
        <w:rPr>
          <w:rFonts w:ascii="Times New Roman" w:hAnsi="Times New Roman" w:cs="Times New Roman"/>
        </w:rPr>
        <w:t>2) Осуществлять контроль за товарно-транспортной накладной или CMR, держать связь с Грузоотправителем об отправке товарно-транспортной накладной или CMR в адрес Грузополучателя, вернуть Перевозчику один экземпляр (оригинал) товарно-транспортной накладной или CMR, предварительно заполнив соответствующие графы, с подписью уполномоченного лица и печатью грузополучателя, подтверждающие  принятие груза в течени</w:t>
      </w:r>
      <w:proofErr w:type="gramStart"/>
      <w:r w:rsidRPr="00F54E84">
        <w:rPr>
          <w:rFonts w:ascii="Times New Roman" w:hAnsi="Times New Roman" w:cs="Times New Roman"/>
        </w:rPr>
        <w:t>и</w:t>
      </w:r>
      <w:proofErr w:type="gramEnd"/>
      <w:r w:rsidRPr="00F54E84">
        <w:rPr>
          <w:rFonts w:ascii="Times New Roman" w:hAnsi="Times New Roman" w:cs="Times New Roman"/>
        </w:rPr>
        <w:t xml:space="preserve"> 3-ех рабочих  дней. В случае отсутствия товарно-транспортной накладной или CMR, Перевозчик оставляет за собой право выписать счёт-фактуру и акт выполненных работ по ставке НДС </w:t>
      </w:r>
      <w:proofErr w:type="gramStart"/>
      <w:r w:rsidRPr="00F54E84">
        <w:rPr>
          <w:rFonts w:ascii="Times New Roman" w:hAnsi="Times New Roman" w:cs="Times New Roman"/>
        </w:rPr>
        <w:t>согласно статьи</w:t>
      </w:r>
      <w:proofErr w:type="gramEnd"/>
      <w:r w:rsidRPr="00F54E84">
        <w:rPr>
          <w:rFonts w:ascii="Times New Roman" w:hAnsi="Times New Roman" w:cs="Times New Roman"/>
        </w:rPr>
        <w:t xml:space="preserve"> 244 Налогового Кодекса Республики Казахстан + 12 % к согласованной сумме за перевозку.</w:t>
      </w:r>
    </w:p>
    <w:p w:rsidR="008974DB" w:rsidRPr="00F54E84" w:rsidRDefault="008974DB" w:rsidP="008974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E84">
        <w:rPr>
          <w:rFonts w:ascii="Times New Roman" w:hAnsi="Times New Roman" w:cs="Times New Roman"/>
        </w:rPr>
        <w:t xml:space="preserve">3) </w:t>
      </w: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представить Перевозчику товарно-транспортную накладную </w:t>
      </w:r>
      <w:r w:rsidRPr="00F54E84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F54E84">
        <w:rPr>
          <w:rFonts w:ascii="Times New Roman" w:eastAsia="Times New Roman" w:hAnsi="Times New Roman" w:cs="Times New Roman"/>
          <w:lang w:val="en-US" w:eastAsia="ru-RU"/>
        </w:rPr>
        <w:t>CMR</w:t>
      </w: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, а в необходимых случаях, предусмотренных законодательством Республики Казахстан, и иные документы, необходимые для перевозки груза (сертификат, соответствующее разрешение, ветеринарные документы, таможенные декларации);   </w:t>
      </w:r>
    </w:p>
    <w:p w:rsidR="008974DB" w:rsidRPr="00F54E84" w:rsidRDefault="008974DB" w:rsidP="008974DB">
      <w:pPr>
        <w:widowControl w:val="0"/>
        <w:shd w:val="clear" w:color="auto" w:fill="FFFFFF"/>
        <w:tabs>
          <w:tab w:val="left" w:pos="72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16" w:right="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 xml:space="preserve">4) во всех экземплярах товарно-транспортной накладной </w:t>
      </w:r>
      <w:r w:rsidRPr="00F54E84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F54E84">
        <w:rPr>
          <w:rFonts w:ascii="Times New Roman" w:eastAsia="Times New Roman" w:hAnsi="Times New Roman" w:cs="Times New Roman"/>
          <w:lang w:val="en-US" w:eastAsia="ru-RU"/>
        </w:rPr>
        <w:t>CMR</w:t>
      </w: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проставить время прибытия, убытия и простоя автотранспортного средства, а также указать способ погрузки, вес груза, количество грузовых мест, виды услуг, выполняемых перевозчиком и заверить товарно-транспортные накладные </w:t>
      </w:r>
      <w:r w:rsidRPr="00F54E84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F54E84">
        <w:rPr>
          <w:rFonts w:ascii="Times New Roman" w:eastAsia="Times New Roman" w:hAnsi="Times New Roman" w:cs="Times New Roman"/>
          <w:lang w:val="en-US" w:eastAsia="ru-RU"/>
        </w:rPr>
        <w:t>CMR</w:t>
      </w: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 xml:space="preserve"> подписью, печатью или штампом;</w:t>
      </w:r>
    </w:p>
    <w:p w:rsidR="008974DB" w:rsidRPr="00F54E84" w:rsidRDefault="008974DB" w:rsidP="008974DB">
      <w:pPr>
        <w:widowControl w:val="0"/>
        <w:shd w:val="clear" w:color="auto" w:fill="FFFFFF"/>
        <w:tabs>
          <w:tab w:val="left" w:pos="72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16" w:right="15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spacing w:val="-3"/>
          <w:lang w:eastAsia="ru-RU"/>
        </w:rPr>
        <w:t>5) уведомить Перевозчика не позже, чем за 24 часа до начала перевозки о необходимости подачи транспортного средства;</w:t>
      </w:r>
    </w:p>
    <w:p w:rsidR="008974DB" w:rsidRPr="00F54E84" w:rsidRDefault="008974DB" w:rsidP="008974DB">
      <w:pPr>
        <w:widowControl w:val="0"/>
        <w:shd w:val="clear" w:color="auto" w:fill="FFFFFF"/>
        <w:tabs>
          <w:tab w:val="left" w:pos="72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16" w:right="15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spacing w:val="-3"/>
          <w:lang w:eastAsia="ru-RU"/>
        </w:rPr>
        <w:t xml:space="preserve">6) предоставить Перевозчику оригинал, факсимильную или электронную (по </w:t>
      </w:r>
      <w:r w:rsidRPr="00F54E84">
        <w:rPr>
          <w:rFonts w:ascii="Times New Roman" w:eastAsia="Times New Roman" w:hAnsi="Times New Roman" w:cs="Times New Roman"/>
          <w:spacing w:val="-3"/>
          <w:lang w:val="en-US" w:eastAsia="ru-RU"/>
        </w:rPr>
        <w:t>E</w:t>
      </w:r>
      <w:r w:rsidRPr="00F54E84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F54E84">
        <w:rPr>
          <w:rFonts w:ascii="Times New Roman" w:eastAsia="Times New Roman" w:hAnsi="Times New Roman" w:cs="Times New Roman"/>
          <w:spacing w:val="-3"/>
          <w:lang w:val="en-US" w:eastAsia="ru-RU"/>
        </w:rPr>
        <w:t>mail</w:t>
      </w:r>
      <w:r w:rsidRPr="00F54E84">
        <w:rPr>
          <w:rFonts w:ascii="Times New Roman" w:eastAsia="Times New Roman" w:hAnsi="Times New Roman" w:cs="Times New Roman"/>
          <w:spacing w:val="-3"/>
          <w:lang w:eastAsia="ru-RU"/>
        </w:rPr>
        <w:t>) копию Заявки</w:t>
      </w:r>
      <w:r w:rsidRPr="00F54E84">
        <w:rPr>
          <w:rFonts w:ascii="Times New Roman" w:eastAsia="Times New Roman" w:hAnsi="Times New Roman" w:cs="Times New Roman"/>
          <w:lang w:eastAsia="ru-RU"/>
        </w:rPr>
        <w:t>;</w:t>
      </w:r>
    </w:p>
    <w:p w:rsidR="008974DB" w:rsidRPr="00F54E84" w:rsidRDefault="008974DB" w:rsidP="008974D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spacing w:val="-3"/>
          <w:lang w:eastAsia="ru-RU"/>
        </w:rPr>
        <w:t xml:space="preserve">7) обеспечить наличие у Грузоотправителя соответствующих сопроводительных документов (товаротранспортных накладных и иных документов), необходимых </w:t>
      </w:r>
      <w:r w:rsidRPr="00F54E84">
        <w:rPr>
          <w:rFonts w:ascii="Times New Roman" w:eastAsia="Times New Roman" w:hAnsi="Times New Roman" w:cs="Times New Roman"/>
          <w:lang w:eastAsia="ru-RU"/>
        </w:rPr>
        <w:t>для беспрепятственного выполнения перевозки, осуществления различных видов государственного контроля, а также документов, свидетельствующих об особых свойствах груза;</w:t>
      </w:r>
    </w:p>
    <w:p w:rsidR="008974DB" w:rsidRPr="00F54E84" w:rsidRDefault="008974DB" w:rsidP="008974D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8) по запросу Перевозчика предоставлять дополнительные сведения и документы, необходимые для перевозки;</w:t>
      </w:r>
    </w:p>
    <w:p w:rsidR="008974DB" w:rsidRPr="00F54E84" w:rsidRDefault="008974DB" w:rsidP="008974D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54E84">
        <w:rPr>
          <w:rFonts w:ascii="Times New Roman" w:eastAsia="Times New Roman" w:hAnsi="Times New Roman" w:cs="Times New Roman"/>
          <w:spacing w:val="-3"/>
          <w:lang w:eastAsia="ru-RU"/>
        </w:rPr>
        <w:t xml:space="preserve">9) обеспечить представителям Перевозчика условия безопасности автотранспортных средств, в случае их </w:t>
      </w:r>
      <w:r w:rsidRPr="00F54E84">
        <w:rPr>
          <w:rFonts w:ascii="Times New Roman" w:eastAsia="Times New Roman" w:hAnsi="Times New Roman" w:cs="Times New Roman"/>
          <w:spacing w:val="-1"/>
          <w:lang w:eastAsia="ru-RU"/>
        </w:rPr>
        <w:t xml:space="preserve">простоя по вине Заказчика на месте погрузки выгрузки и во время погрузочных разгрузочных </w:t>
      </w:r>
      <w:r w:rsidRPr="00F54E84">
        <w:rPr>
          <w:rFonts w:ascii="Times New Roman" w:eastAsia="Times New Roman" w:hAnsi="Times New Roman" w:cs="Times New Roman"/>
          <w:lang w:eastAsia="ru-RU"/>
        </w:rPr>
        <w:t>работ;</w:t>
      </w:r>
    </w:p>
    <w:p w:rsidR="008974DB" w:rsidRPr="00F54E84" w:rsidRDefault="008974DB" w:rsidP="008974D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54E84">
        <w:rPr>
          <w:rFonts w:ascii="Times New Roman" w:eastAsia="Times New Roman" w:hAnsi="Times New Roman" w:cs="Times New Roman"/>
          <w:spacing w:val="-6"/>
          <w:lang w:eastAsia="ru-RU"/>
        </w:rPr>
        <w:t xml:space="preserve">10)  </w:t>
      </w: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обеспечить разгрузку грузов, снятие креплений и покрытий силами грузополучателя; </w:t>
      </w:r>
    </w:p>
    <w:p w:rsidR="008974DB" w:rsidRPr="00F54E84" w:rsidRDefault="008974DB" w:rsidP="008974DB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11)производить отметки в путевом листе о времени прибытия и убытия автотранспортного средства;</w:t>
      </w:r>
    </w:p>
    <w:p w:rsidR="008974DB" w:rsidRPr="00F54E84" w:rsidRDefault="008974DB" w:rsidP="008974DB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 xml:space="preserve">12) не допускать превышения допустимых весовых и габаритных параметров,  установленных законодательством Республики Казахстан, в процессе загрузки автотранспортного средства; </w:t>
      </w:r>
    </w:p>
    <w:p w:rsidR="008974DB" w:rsidRPr="00F54E84" w:rsidRDefault="008974DB" w:rsidP="008974DB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13) Заказчик обязан до прибытия автотранспортных средств в место погрузки подготовить груз к перевозке таким образом, чтобы обеспечивались безопасность погрузки, перевозки, сохранность груза и автотранспортного средства</w:t>
      </w:r>
      <w:r w:rsidRPr="00F54E84">
        <w:rPr>
          <w:rFonts w:ascii="Times New Roman" w:eastAsia="Times New Roman" w:hAnsi="Times New Roman" w:cs="Times New Roman"/>
          <w:lang w:eastAsia="ru-RU"/>
        </w:rPr>
        <w:t>;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</w:rPr>
      </w:pPr>
      <w:r w:rsidRPr="00F54E84">
        <w:rPr>
          <w:rFonts w:ascii="Times New Roman" w:eastAsia="Calibri" w:hAnsi="Times New Roman" w:cs="Times New Roman"/>
          <w:color w:val="000000"/>
        </w:rPr>
        <w:t>14) при необходимости выписать дополнительные экземпляры товарно-транспортных накладных;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</w:rPr>
      </w:pPr>
      <w:r w:rsidRPr="00F54E84">
        <w:rPr>
          <w:rFonts w:ascii="Times New Roman" w:eastAsia="Calibri" w:hAnsi="Times New Roman" w:cs="Times New Roman"/>
          <w:color w:val="000000"/>
        </w:rPr>
        <w:t xml:space="preserve">15) </w:t>
      </w: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при наступлении условий в соответствии с подпунктом 9 пункта 2.2. настоящего Договора, Заказчик обязан принять меры по устранению препятствий к перевозке груза;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</w:rPr>
      </w:pPr>
      <w:r w:rsidRPr="00F54E84">
        <w:rPr>
          <w:rFonts w:ascii="Times New Roman" w:eastAsia="Calibri" w:hAnsi="Times New Roman" w:cs="Times New Roman"/>
          <w:color w:val="000000"/>
        </w:rPr>
        <w:t xml:space="preserve">16) </w:t>
      </w:r>
      <w:r w:rsidRPr="00F54E84">
        <w:rPr>
          <w:rFonts w:ascii="Times New Roman" w:eastAsia="Times New Roman" w:hAnsi="Times New Roman" w:cs="Calibri"/>
          <w:color w:val="000000"/>
          <w:lang w:eastAsia="ru-RU"/>
        </w:rPr>
        <w:t>п</w:t>
      </w: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ри невозможности выдать груз грузополучателю при междугородных перевозках грузов по причинам, не зависящим от Перевозчика, Заказчик  обязан дать Перевозчику указание в письменном виде о доставке груза в новый пункт назначения в порядке, установленном Правилами перевозок г</w:t>
      </w:r>
      <w:r w:rsidRPr="00F54E84">
        <w:rPr>
          <w:rFonts w:ascii="Times New Roman" w:eastAsia="Times New Roman" w:hAnsi="Times New Roman" w:cs="Calibri"/>
          <w:color w:val="000000"/>
          <w:lang w:eastAsia="ru-RU"/>
        </w:rPr>
        <w:t>рузов автомобильным транспортом;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</w:rPr>
      </w:pPr>
      <w:r w:rsidRPr="00F54E84">
        <w:rPr>
          <w:rFonts w:ascii="Times New Roman" w:eastAsia="Calibri" w:hAnsi="Times New Roman" w:cs="Times New Roman"/>
          <w:color w:val="000000"/>
        </w:rPr>
        <w:t xml:space="preserve">17) </w:t>
      </w: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 xml:space="preserve">сдать груз к перевозке в упакованном, </w:t>
      </w:r>
      <w:proofErr w:type="spellStart"/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затаренном</w:t>
      </w:r>
      <w:proofErr w:type="spellEnd"/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, опломбированном, промаркированном виде с указанием количества, точного веса (объема). При пломбировании груза в товарно-транспортной накладной произвести отметку с указанием содержания пломбы: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18) Не сдавать Перевозчику: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- грузы, запрещенные к перевозке законодательством РК и РФ;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- опасные грузы, в том числе легко воспламеняющиеся, взрывоопасные грузы, грузы, содержащие едкие, ядовитые вещества;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jc w:val="both"/>
        <w:rPr>
          <w:rFonts w:ascii="Times New Roman" w:eastAsia="Calibri" w:hAnsi="Times New Roman" w:cs="Times New Roman"/>
          <w:color w:val="000000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- грузы, требующие особых условий хранения и/или перевозки, в том числе скоропортящиеся грузы и грузы, чувствительные к температурному  воздействию.</w:t>
      </w:r>
    </w:p>
    <w:p w:rsidR="008974DB" w:rsidRPr="00F54E84" w:rsidRDefault="008974DB" w:rsidP="008974D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974DB" w:rsidRPr="00F54E84" w:rsidRDefault="008974DB" w:rsidP="008974D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4E84">
        <w:rPr>
          <w:rFonts w:ascii="Times New Roman" w:eastAsia="Times New Roman" w:hAnsi="Times New Roman" w:cs="Times New Roman"/>
          <w:b/>
          <w:color w:val="000000"/>
          <w:lang w:eastAsia="ru-RU"/>
        </w:rPr>
        <w:t>3.2.Заказчик  имеет право:</w:t>
      </w:r>
    </w:p>
    <w:p w:rsidR="008974DB" w:rsidRPr="00F54E84" w:rsidRDefault="008974DB" w:rsidP="008974D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1) проверить пригодность автотранспортного средства перед погрузкой для перевозки заявленного груза;</w:t>
      </w:r>
    </w:p>
    <w:p w:rsidR="008974DB" w:rsidRPr="00F54E84" w:rsidRDefault="008974DB" w:rsidP="008974D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2) отказаться от услуг Перевозчика в случае непригодности автотранспортного средства для перевозки заявленного груза. При этом Заказчик обязан составить соответствующий акт;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Calibri" w:hAnsi="Times New Roman" w:cs="Times New Roman"/>
        </w:rPr>
        <w:t xml:space="preserve">3) </w:t>
      </w:r>
      <w:r w:rsidRPr="00F54E84">
        <w:rPr>
          <w:rFonts w:ascii="Times New Roman" w:eastAsia="Calibri" w:hAnsi="Times New Roman" w:cs="Times New Roman"/>
          <w:spacing w:val="-6"/>
        </w:rPr>
        <w:t xml:space="preserve"> </w:t>
      </w:r>
      <w:r w:rsidRPr="00F54E84">
        <w:rPr>
          <w:rFonts w:ascii="Times New Roman" w:eastAsia="Calibri" w:hAnsi="Times New Roman" w:cs="Times New Roman"/>
        </w:rPr>
        <w:t>не вправе требовать от Перевозчика прекращения перевозки или возвращения груза либо делать другое распоряжение в момент передачи груза грузополучателю после прибытия груза в место назначения.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smallCaps/>
          <w:lang w:eastAsia="ru-RU"/>
        </w:rPr>
      </w:pP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F54E84">
        <w:rPr>
          <w:rFonts w:ascii="Times New Roman" w:eastAsia="Times New Roman" w:hAnsi="Times New Roman" w:cs="Times New Roman"/>
          <w:b/>
          <w:smallCaps/>
          <w:lang w:eastAsia="ru-RU"/>
        </w:rPr>
        <w:t>4.Стоимость услуг и порядок расчета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mallCaps/>
          <w:vanish/>
          <w:lang w:eastAsia="ru-RU"/>
        </w:rPr>
      </w:pPr>
    </w:p>
    <w:p w:rsidR="008974DB" w:rsidRPr="00F54E84" w:rsidRDefault="008974DB" w:rsidP="008974D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 xml:space="preserve">4.1. Стоимость услуг Перевозчика определяется по согласованию Сторон и представлена в Заявке, которая является неотъемлемой частью настоящего Договора. </w:t>
      </w:r>
    </w:p>
    <w:p w:rsidR="008974DB" w:rsidRPr="00F54E84" w:rsidRDefault="008974DB" w:rsidP="008974D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 xml:space="preserve">4.2. Валюта платежа: </w:t>
      </w:r>
      <w:r w:rsidRPr="00F54E84">
        <w:rPr>
          <w:rFonts w:ascii="Times New Roman" w:eastAsia="Times New Roman" w:hAnsi="Times New Roman" w:cs="Times New Roman"/>
          <w:u w:val="single"/>
          <w:lang w:eastAsia="ru-RU"/>
        </w:rPr>
        <w:t xml:space="preserve">тенге – Республика Казахстан. </w:t>
      </w:r>
    </w:p>
    <w:p w:rsidR="008974DB" w:rsidRPr="00F54E84" w:rsidRDefault="008974DB" w:rsidP="008974D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4.3. Оплата услуг осуществляется Заказчиком на основании фактически определённых веса/объёма перевозимого груза по согласованным в Заявке ценам безналичным путем или путем внесения наличных средств в кассу Перевозчика в течение 3 (трёх) банковских дней c даты выставления счета Перевозчиком, либо в течение 1 (одного) банковского дня с момента подписания Акта</w:t>
      </w:r>
      <w:r w:rsidRPr="00F54E84">
        <w:rPr>
          <w:rFonts w:ascii="Times New Roman" w:hAnsi="Times New Roman" w:cs="Times New Roman"/>
        </w:rPr>
        <w:t xml:space="preserve"> выполненных работ/оказанных услуг</w:t>
      </w:r>
      <w:r w:rsidRPr="00F54E8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974DB" w:rsidRPr="00F54E84" w:rsidRDefault="008974DB" w:rsidP="008974D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4.4. Услуги Перевозчика облагаются по следующим ставкам НДС:</w:t>
      </w:r>
    </w:p>
    <w:p w:rsidR="008974DB" w:rsidRPr="00F54E84" w:rsidRDefault="008974DB" w:rsidP="008974DB">
      <w:pPr>
        <w:tabs>
          <w:tab w:val="left" w:pos="1134"/>
        </w:tabs>
        <w:suppressAutoHyphens/>
        <w:spacing w:after="0" w:line="240" w:lineRule="auto"/>
        <w:ind w:left="851" w:right="-5"/>
        <w:rPr>
          <w:rFonts w:ascii="Times New Roman" w:eastAsia="Times New Roman" w:hAnsi="Times New Roman" w:cs="Times New Roman"/>
          <w:lang w:eastAsia="ar-SA"/>
        </w:rPr>
      </w:pPr>
      <w:r w:rsidRPr="00F54E84">
        <w:rPr>
          <w:rFonts w:ascii="Times New Roman" w:eastAsia="Times New Roman" w:hAnsi="Times New Roman" w:cs="Times New Roman"/>
          <w:lang w:eastAsia="ar-SA"/>
        </w:rPr>
        <w:t xml:space="preserve">- при оказании услуги международной перевозки </w:t>
      </w:r>
      <w:proofErr w:type="gramStart"/>
      <w:r w:rsidRPr="00F54E84">
        <w:rPr>
          <w:rFonts w:ascii="Times New Roman" w:eastAsia="Times New Roman" w:hAnsi="Times New Roman" w:cs="Times New Roman"/>
          <w:lang w:eastAsia="ar-SA"/>
        </w:rPr>
        <w:t>согласно статьи</w:t>
      </w:r>
      <w:proofErr w:type="gramEnd"/>
      <w:r w:rsidRPr="00F54E84">
        <w:rPr>
          <w:rFonts w:ascii="Times New Roman" w:eastAsia="Times New Roman" w:hAnsi="Times New Roman" w:cs="Times New Roman"/>
          <w:lang w:eastAsia="ar-SA"/>
        </w:rPr>
        <w:t xml:space="preserve"> 244 Налогового Кодекса Республики Казахстан -  0%.</w:t>
      </w:r>
    </w:p>
    <w:p w:rsidR="008974DB" w:rsidRPr="00F54E84" w:rsidRDefault="008974DB" w:rsidP="008974DB">
      <w:pPr>
        <w:tabs>
          <w:tab w:val="left" w:pos="1134"/>
        </w:tabs>
        <w:suppressAutoHyphens/>
        <w:spacing w:after="0" w:line="240" w:lineRule="auto"/>
        <w:ind w:left="851" w:right="-5"/>
        <w:jc w:val="both"/>
        <w:rPr>
          <w:rFonts w:ascii="Times New Roman" w:eastAsia="Times New Roman" w:hAnsi="Times New Roman" w:cs="Times New Roman"/>
          <w:lang w:eastAsia="ar-SA"/>
        </w:rPr>
      </w:pPr>
      <w:r w:rsidRPr="00F54E84">
        <w:rPr>
          <w:rFonts w:ascii="Times New Roman" w:eastAsia="Times New Roman" w:hAnsi="Times New Roman" w:cs="Times New Roman"/>
          <w:lang w:eastAsia="ar-SA"/>
        </w:rPr>
        <w:t>- при оказании услуги перевозки груза, не предусмотренной статьёй 244 Налогового Кодекса Республики Казахстан -  12%.</w:t>
      </w:r>
    </w:p>
    <w:p w:rsidR="008974DB" w:rsidRPr="00F54E84" w:rsidRDefault="008974DB" w:rsidP="008974DB">
      <w:pPr>
        <w:tabs>
          <w:tab w:val="left" w:pos="1134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ar-SA"/>
        </w:rPr>
      </w:pPr>
      <w:r w:rsidRPr="00F54E84">
        <w:rPr>
          <w:rFonts w:ascii="Times New Roman" w:eastAsia="Times New Roman" w:hAnsi="Times New Roman" w:cs="Times New Roman"/>
          <w:lang w:eastAsia="ar-SA"/>
        </w:rPr>
        <w:t xml:space="preserve">4.5. Перевозчик вправе удерживать находящийся в его распоряжении груз до уплаты стоимости услуг Перевозчика и возмещения понесенных им в интересах Заказчика расходов. В этом случае Перевозчик предоставляет услугу бесплатного хранения на имеющихся в его распоряжении складских территориях до двух рабочих дней, при превышении данного срока Перевозчик вправе требовать оплату за хранение груза из расчета 10 тенге за 1 кг или 2500 тенге за 1 куб с учётом НДС 12% за каждый день хранения, начиная с третьего дня, и возмещения иных расходов, связанных с удержанием груза. </w:t>
      </w:r>
    </w:p>
    <w:p w:rsidR="008974DB" w:rsidRPr="00F54E84" w:rsidRDefault="008974DB" w:rsidP="008974DB">
      <w:pPr>
        <w:tabs>
          <w:tab w:val="left" w:pos="1134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ar-SA"/>
        </w:rPr>
      </w:pPr>
      <w:r w:rsidRPr="00F54E84">
        <w:rPr>
          <w:rFonts w:ascii="Times New Roman" w:eastAsia="Times New Roman" w:hAnsi="Times New Roman" w:cs="Times New Roman"/>
          <w:lang w:eastAsia="ar-SA"/>
        </w:rPr>
        <w:t xml:space="preserve">4.6. Работы и услуги, выполняемые по требованию Заказчика и не предусмотренные настоящим Договором или Заявкой, оплачиваются по дополнительному соглашению сторон. 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F54E84">
        <w:rPr>
          <w:rFonts w:ascii="Times New Roman" w:eastAsia="Times New Roman" w:hAnsi="Times New Roman" w:cs="Times New Roman"/>
          <w:b/>
          <w:smallCaps/>
          <w:lang w:eastAsia="ru-RU"/>
        </w:rPr>
        <w:t>5. Порядок приема и выдачи грузов</w:t>
      </w:r>
    </w:p>
    <w:p w:rsidR="008974DB" w:rsidRPr="00F54E84" w:rsidRDefault="008974DB" w:rsidP="008974DB">
      <w:pPr>
        <w:pStyle w:val="a3"/>
        <w:numPr>
          <w:ilvl w:val="1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Перевозчик принимает груз без досмотра и проверки содержимого упаковки на предмет работоспособности, внутренней комплектации, количества, наличия явных или скрытых дефектов, чувствительности к температурному воздействию.</w:t>
      </w:r>
    </w:p>
    <w:p w:rsidR="008974DB" w:rsidRPr="00F54E84" w:rsidRDefault="008974DB" w:rsidP="008974DB">
      <w:pPr>
        <w:pStyle w:val="a3"/>
        <w:numPr>
          <w:ilvl w:val="1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При осуществлении погрузочных работ груз должен быть размещен Заказчиком таким образом, чтобы весовые и габаритные параметры автотранспортного средства не превышали допустимых параметров, установленных законодательством.</w:t>
      </w:r>
    </w:p>
    <w:p w:rsidR="008974DB" w:rsidRPr="00F54E84" w:rsidRDefault="008974DB" w:rsidP="008974DB">
      <w:pPr>
        <w:numPr>
          <w:ilvl w:val="1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Грузы Заказчиком укладываются в автотранспортном средстве и надежно закрепляются так, чтобы не было сдвига, падения, давления на двери, потертости или повреждения груза при перевозке, а также обеспечивалась сохранность автотранспортных средств при погрузке, разгрузке и в пути следования.</w:t>
      </w:r>
    </w:p>
    <w:p w:rsidR="008974DB" w:rsidRPr="00F54E84" w:rsidRDefault="008974DB" w:rsidP="008974DB">
      <w:pPr>
        <w:numPr>
          <w:ilvl w:val="1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Крепление грузов гвоздями, скобками и другими средствами, повреждающими автотранспортное средство, не допускается.</w:t>
      </w:r>
    </w:p>
    <w:p w:rsidR="008974DB" w:rsidRPr="00F54E84" w:rsidRDefault="008974DB" w:rsidP="008974DB">
      <w:pPr>
        <w:numPr>
          <w:ilvl w:val="1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Необходимые для погрузки и перевозки приспособления, вспомогательные материалы (козлы, стойки, лотки, проволока, щитовые ограждения и так далее), а также средства, необходимые для утепления грузов (одеяла, маты и так далее), предоставляются и устанавливаются грузоотправителем, а снимаются – грузополучателем.</w:t>
      </w:r>
    </w:p>
    <w:p w:rsidR="008974DB" w:rsidRPr="00F54E84" w:rsidRDefault="008974DB" w:rsidP="008974DB">
      <w:pPr>
        <w:numPr>
          <w:ilvl w:val="1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Дополнительное оборудование и оснащение автотранспортных сре</w:t>
      </w:r>
      <w:proofErr w:type="gramStart"/>
      <w:r w:rsidRPr="00F54E84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F54E84">
        <w:rPr>
          <w:rFonts w:ascii="Times New Roman" w:eastAsia="Times New Roman" w:hAnsi="Times New Roman" w:cs="Times New Roman"/>
          <w:lang w:eastAsia="ru-RU"/>
        </w:rPr>
        <w:t>я перевозки определенного груза может производиться грузоотправителем только по согласованию с перевозчиком, а в случаях перевозки опасных, крупногабаритных или тяжеловесных грузов согласовываются с  соответствующими государственными органами.</w:t>
      </w:r>
    </w:p>
    <w:p w:rsidR="008974DB" w:rsidRPr="00F54E84" w:rsidRDefault="008974DB" w:rsidP="008974DB">
      <w:pPr>
        <w:numPr>
          <w:ilvl w:val="1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Упаковка сдаваемого к перевозке груза не должна иметь нарушений целостности или следов повреждения груза (подтеки, разрывы, вмятины и так далее).</w:t>
      </w:r>
    </w:p>
    <w:p w:rsidR="008974DB" w:rsidRPr="00F54E84" w:rsidRDefault="008974DB" w:rsidP="008974DB">
      <w:pPr>
        <w:numPr>
          <w:ilvl w:val="1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Грузы, нуждающиеся в таре для предохранения их от утраты, недостачи, порчи и повреждения при перевозке, предъявляются к перевозке в исправной таре, соответствующей национальным стандартам или техническим условиям, обеспечивающей их полную сохранность.</w:t>
      </w:r>
    </w:p>
    <w:p w:rsidR="008974DB" w:rsidRPr="00F54E84" w:rsidRDefault="008974DB" w:rsidP="008974DB">
      <w:pPr>
        <w:numPr>
          <w:ilvl w:val="1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Calibri"/>
          <w:color w:val="000000"/>
          <w:lang w:eastAsia="ru-RU"/>
        </w:rPr>
        <w:t xml:space="preserve">Транспортная тара и упаковка груза, предъявляемого к перевозке, должны соответствовать требованиям нормативно-технической документации, иметь в наличии и целостности пломбы, замки, контрольные ленты и специальные устройства для крепления на транспортном средстве и быть приспособленными для быстрой, удобной и безопасной </w:t>
      </w:r>
      <w:proofErr w:type="spellStart"/>
      <w:r w:rsidRPr="00F54E84">
        <w:rPr>
          <w:rFonts w:ascii="Times New Roman" w:eastAsia="Times New Roman" w:hAnsi="Times New Roman" w:cs="Calibri"/>
          <w:color w:val="000000"/>
          <w:lang w:eastAsia="ru-RU"/>
        </w:rPr>
        <w:t>строповки</w:t>
      </w:r>
      <w:proofErr w:type="spellEnd"/>
      <w:r w:rsidRPr="00F54E84">
        <w:rPr>
          <w:rFonts w:ascii="Times New Roman" w:eastAsia="Times New Roman" w:hAnsi="Times New Roman" w:cs="Calibri"/>
          <w:color w:val="000000"/>
          <w:lang w:eastAsia="ru-RU"/>
        </w:rPr>
        <w:t xml:space="preserve"> груза при перемещении его кранами и погрузчиками.</w:t>
      </w:r>
    </w:p>
    <w:p w:rsidR="008974DB" w:rsidRPr="00F54E84" w:rsidRDefault="008974DB" w:rsidP="008974DB">
      <w:pPr>
        <w:numPr>
          <w:ilvl w:val="1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Calibri" w:hAnsi="Times New Roman" w:cs="Times New Roman"/>
          <w:color w:val="000000"/>
          <w:lang w:eastAsia="ru-RU"/>
        </w:rPr>
        <w:t xml:space="preserve">Тарно-штучные грузы, прочность тары которых недостаточна, должны предъявляться к перевозке в ящичных и стоечных поддонах </w:t>
      </w: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требованиями законодательства Республики Казахстан</w:t>
      </w:r>
      <w:r w:rsidRPr="00F54E84">
        <w:rPr>
          <w:rFonts w:ascii="Times New Roman" w:eastAsia="Calibri" w:hAnsi="Times New Roman" w:cs="Times New Roman"/>
          <w:color w:val="000000"/>
          <w:lang w:eastAsia="ru-RU"/>
        </w:rPr>
        <w:t xml:space="preserve"> или в контейнерах.</w:t>
      </w:r>
    </w:p>
    <w:p w:rsidR="008974DB" w:rsidRPr="00F54E84" w:rsidRDefault="008974DB" w:rsidP="008974DB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В случае, если при наружном осмотре тары или упаковки предъявленного к перевозке груза будут замечены недостатки, которые вызывают опасения за сохранность груза, то грузоотправитель по требованию Перевозчика устраняет замеченные недостатки, в случае бездействия грузоотправителя во всех экземплярах товарно-транспортной накладной делается соответствующая отметка. Причиненный вред (недостача, порча и повреждение груза при перевозке), вызванный причинами, указанными в товарно-транспортной накладной, Перевозчиком не возмещается.</w:t>
      </w:r>
    </w:p>
    <w:p w:rsidR="008974DB" w:rsidRPr="00F54E84" w:rsidRDefault="008974DB" w:rsidP="008974DB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Перевозчик выдает груз в пункте назначения грузополучателю, указанному в товарно-транспортной накладной. При этом </w:t>
      </w:r>
      <w:r w:rsidRPr="00F54E84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информирует грузополучателя о предстоящем завозе груза.</w:t>
      </w:r>
    </w:p>
    <w:p w:rsidR="008974DB" w:rsidRPr="00F54E84" w:rsidRDefault="008974DB" w:rsidP="008974DB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Заказчик обеспечивает прием груза и разгрузку автотранспортных средств, прибывших до окончания времени работы грузополучателя.</w:t>
      </w:r>
    </w:p>
    <w:p w:rsidR="008974DB" w:rsidRPr="00F54E84" w:rsidRDefault="008974DB" w:rsidP="008974DB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 xml:space="preserve">Выдача Перевозчиком грузов грузополучателю в пункте назначения по весу и количеству мест производится в том же порядке, в каком груз был принят от </w:t>
      </w:r>
      <w:r w:rsidRPr="00F54E84">
        <w:rPr>
          <w:rFonts w:ascii="Times New Roman" w:eastAsia="Times New Roman" w:hAnsi="Times New Roman" w:cs="Times New Roman"/>
          <w:lang w:eastAsia="ru-RU"/>
        </w:rPr>
        <w:t xml:space="preserve">Заказчика  </w:t>
      </w: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(взвешиванием на весах, обмером, счетом мест и так далее).</w:t>
      </w:r>
    </w:p>
    <w:p w:rsidR="008974DB" w:rsidRPr="00F54E84" w:rsidRDefault="008974DB" w:rsidP="008974DB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При поступлении распоряжения Заказчика о переадресовке, которое выполнить невозможно, Перевозчик извещает об этом грузоотправителя. В этом случае Перевозчик возвращает груз Заказчику. Все дополнительные расходы, связанные с переадресовкой, несет Заказчик.</w:t>
      </w:r>
    </w:p>
    <w:p w:rsidR="008974DB" w:rsidRPr="00F54E84" w:rsidRDefault="008974DB" w:rsidP="008974DB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При принятии Перевозчиком к исполнению распоряжения Заказчика о переадресовке, Заказчик вносит дополнительную провозную плату и возмещает Перевозчику расходы, связанные с переадресовкой.</w:t>
      </w:r>
    </w:p>
    <w:p w:rsidR="008974DB" w:rsidRPr="00F54E84" w:rsidRDefault="008974DB" w:rsidP="008974DB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переадресовке груза в товарно-транспортной накладной в графе «переадресовка» указываются наименование и адрес нового грузополучателя в соответствии с распоряжением о переадресовке. Изменения, внесенные в товарно-транспортную накладную, заверяются подписью Заказчика и (или) его печатью (штампом).</w:t>
      </w:r>
    </w:p>
    <w:p w:rsidR="008974DB" w:rsidRPr="00F54E84" w:rsidRDefault="008974DB" w:rsidP="008974DB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В случае отказа грузополучателя от приема груза и невозможности получить указания от Заказчика о переадресовке Перевозчик: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      1) сдает груз на хранение в пункте фактического нахождения груза или ближайшем пункте до получения указания грузоотправителя, а при наличии собственных складских помещений принять груз на хранение;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      2) передает другой организации;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color w:val="000000"/>
          <w:lang w:eastAsia="ru-RU"/>
        </w:rPr>
        <w:t>      3) возвращает груз Заказчику.</w:t>
      </w:r>
    </w:p>
    <w:p w:rsidR="008974DB" w:rsidRPr="00F54E84" w:rsidRDefault="008974DB" w:rsidP="008974DB">
      <w:pPr>
        <w:autoSpaceDE w:val="0"/>
        <w:autoSpaceDN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E84">
        <w:rPr>
          <w:rFonts w:ascii="Times New Roman" w:eastAsia="Calibri" w:hAnsi="Times New Roman" w:cs="Times New Roman"/>
          <w:color w:val="000000"/>
        </w:rPr>
        <w:t xml:space="preserve">           </w:t>
      </w:r>
    </w:p>
    <w:p w:rsidR="008974DB" w:rsidRPr="00F54E84" w:rsidRDefault="008974DB" w:rsidP="008974D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F54E84">
        <w:rPr>
          <w:rFonts w:ascii="Times New Roman" w:eastAsia="Times New Roman" w:hAnsi="Times New Roman" w:cs="Times New Roman"/>
          <w:b/>
          <w:smallCaps/>
          <w:lang w:eastAsia="ru-RU"/>
        </w:rPr>
        <w:t>Ответственность сторон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mallCaps/>
          <w:vanish/>
          <w:lang w:eastAsia="ru-RU"/>
        </w:rPr>
      </w:pP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54E84">
        <w:rPr>
          <w:rFonts w:ascii="Times New Roman" w:eastAsia="Times New Roman" w:hAnsi="Times New Roman" w:cs="Times New Roman"/>
          <w:smallCaps/>
          <w:vanish/>
          <w:lang w:eastAsia="ru-RU"/>
        </w:rPr>
        <w:t>6.1.6</w:t>
      </w:r>
      <w:r w:rsidRPr="00F54E84">
        <w:rPr>
          <w:rFonts w:ascii="Times New Roman" w:eastAsia="Times New Roman" w:hAnsi="Times New Roman" w:cs="Times New Roman"/>
          <w:smallCaps/>
          <w:lang w:eastAsia="ru-RU"/>
        </w:rPr>
        <w:t xml:space="preserve">6.1. </w:t>
      </w:r>
      <w:r w:rsidRPr="00F54E84">
        <w:rPr>
          <w:rFonts w:ascii="Times New Roman" w:eastAsia="Calibri" w:hAnsi="Times New Roman" w:cs="Times New Roman"/>
        </w:rPr>
        <w:t xml:space="preserve">При нарушении Перевозчиком сроков доставки груза по настоящему Договору, Заказчик вправе требовать от Перевозчика выплаты штрафа в размере 5 % от стоимости услуги Перевозчика за каждый календарный день просрочки, но не более 50% от стоимости услуги Перевозчика, </w:t>
      </w:r>
      <w:r w:rsidRPr="00F54E84">
        <w:rPr>
          <w:rFonts w:ascii="Times New Roman" w:eastAsia="Calibri" w:hAnsi="Times New Roman" w:cs="Times New Roman"/>
          <w:color w:val="000000"/>
        </w:rPr>
        <w:t xml:space="preserve">если не докажет, что просрочка произошла не по его вине. 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Calibri" w:hAnsi="Times New Roman" w:cs="Times New Roman"/>
          <w:color w:val="000000"/>
        </w:rPr>
        <w:t xml:space="preserve">6.2. </w:t>
      </w:r>
      <w:r w:rsidRPr="00F54E84">
        <w:rPr>
          <w:rFonts w:ascii="Times New Roman" w:eastAsia="Calibri" w:hAnsi="Times New Roman" w:cs="Times New Roman"/>
        </w:rPr>
        <w:t xml:space="preserve">При нарушении Заказчиком порядка и сроков оплаты по настоящему Договору, Перевозчик вправе требовать от Заказчика выплаты штрафа в размере 5 % от суммы задолженности за каждый календарный день просрочки, но не более 50% от стоимости услуги Перевозчика. 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Calibri" w:hAnsi="Times New Roman" w:cs="Times New Roman"/>
        </w:rPr>
        <w:t>6.3. Перевозчик несет ответственность за сохранность груза.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Calibri" w:hAnsi="Times New Roman" w:cs="Times New Roman"/>
        </w:rPr>
        <w:t>6.4. Стороны Договора в случае неисполнения или ненадлежащего исполнения обязательств по настоящему Договору несут взаимную материальную ответственность в пределах действующего законодательства Республики Казахстан.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</w:rPr>
      </w:pPr>
      <w:r w:rsidRPr="00F54E84">
        <w:rPr>
          <w:rFonts w:ascii="Times New Roman" w:eastAsia="Calibri" w:hAnsi="Times New Roman" w:cs="Times New Roman"/>
        </w:rPr>
        <w:t>6.5.</w:t>
      </w:r>
      <w:r w:rsidRPr="00F54E84">
        <w:rPr>
          <w:rFonts w:ascii="Times New Roman" w:eastAsia="Calibri" w:hAnsi="Times New Roman" w:cs="Times New Roman"/>
          <w:spacing w:val="-3"/>
        </w:rPr>
        <w:t xml:space="preserve"> Заказчик несет ответственность за все убытки Перевозчика, причиненные ему вследствие не предоставления </w:t>
      </w:r>
      <w:r w:rsidRPr="00F54E84">
        <w:rPr>
          <w:rFonts w:ascii="Times New Roman" w:eastAsia="Calibri" w:hAnsi="Times New Roman" w:cs="Times New Roman"/>
        </w:rPr>
        <w:t xml:space="preserve">необходимых документов, </w:t>
      </w:r>
      <w:r w:rsidRPr="00F54E84">
        <w:rPr>
          <w:rFonts w:ascii="Times New Roman" w:eastAsia="Calibri" w:hAnsi="Times New Roman" w:cs="Times New Roman"/>
          <w:color w:val="000000"/>
        </w:rPr>
        <w:t xml:space="preserve">неправильности, неточности или неполноты сведений, </w:t>
      </w:r>
      <w:r w:rsidRPr="00F54E84">
        <w:rPr>
          <w:rFonts w:ascii="Times New Roman" w:eastAsia="Calibri" w:hAnsi="Times New Roman" w:cs="Times New Roman"/>
          <w:color w:val="000000"/>
        </w:rPr>
        <w:lastRenderedPageBreak/>
        <w:t xml:space="preserve">указанных в товарно-транспортной накладной </w:t>
      </w:r>
      <w:r w:rsidRPr="00F54E84">
        <w:rPr>
          <w:rFonts w:ascii="Times New Roman" w:eastAsia="Calibri" w:hAnsi="Times New Roman" w:cs="Times New Roman"/>
        </w:rPr>
        <w:t xml:space="preserve">или </w:t>
      </w:r>
      <w:r w:rsidRPr="00F54E84">
        <w:rPr>
          <w:rFonts w:ascii="Times New Roman" w:eastAsia="Calibri" w:hAnsi="Times New Roman" w:cs="Times New Roman"/>
          <w:lang w:val="en-US"/>
        </w:rPr>
        <w:t>CMR</w:t>
      </w:r>
      <w:r w:rsidRPr="00F54E84">
        <w:rPr>
          <w:rFonts w:ascii="Times New Roman" w:eastAsia="Calibri" w:hAnsi="Times New Roman" w:cs="Times New Roman"/>
          <w:color w:val="000000"/>
        </w:rPr>
        <w:t xml:space="preserve">, </w:t>
      </w:r>
      <w:r w:rsidRPr="00F54E84">
        <w:rPr>
          <w:rFonts w:ascii="Times New Roman" w:eastAsia="Calibri" w:hAnsi="Times New Roman" w:cs="Times New Roman"/>
        </w:rPr>
        <w:t>Заявке для осуществления перевозки, в размере понесенных Перевозчиком убытков.</w:t>
      </w:r>
      <w:r w:rsidRPr="00F54E84">
        <w:rPr>
          <w:rFonts w:ascii="Times New Roman" w:eastAsia="Calibri" w:hAnsi="Times New Roman" w:cs="Times New Roman"/>
          <w:spacing w:val="-2"/>
        </w:rPr>
        <w:t xml:space="preserve"> 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Calibri" w:hAnsi="Times New Roman" w:cs="Times New Roman"/>
          <w:spacing w:val="-2"/>
        </w:rPr>
        <w:t xml:space="preserve">6.6. </w:t>
      </w:r>
      <w:r w:rsidRPr="00F54E84">
        <w:rPr>
          <w:rFonts w:ascii="Times New Roman" w:eastAsia="Calibri" w:hAnsi="Times New Roman" w:cs="Times New Roman"/>
          <w:spacing w:val="-3"/>
        </w:rPr>
        <w:t>Заказчик несет ответственность за все убытки Перевозчика, причиненные ему вследствие</w:t>
      </w:r>
      <w:r w:rsidRPr="00F54E84">
        <w:rPr>
          <w:rFonts w:ascii="Times New Roman" w:eastAsia="Calibri" w:hAnsi="Times New Roman" w:cs="Times New Roman"/>
        </w:rPr>
        <w:t xml:space="preserve"> не предъявления груза либо неиспользование поданных транспортных средств, в размере понесенных Перевозчиком убытков.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Calibri" w:hAnsi="Times New Roman" w:cs="Times New Roman"/>
        </w:rPr>
        <w:t xml:space="preserve">6.7. Перевозчик отвечает за утрату груза или багажа, если не докажет, что утрата, недостача или повреждение (порча) груза или багажа произошли не по его вине. 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Calibri" w:hAnsi="Times New Roman" w:cs="Times New Roman"/>
        </w:rPr>
        <w:t>6.8. Ущерб, причиненный при перевозке груза или багажа, возмещается перевозчиком:</w:t>
      </w:r>
    </w:p>
    <w:p w:rsidR="008974DB" w:rsidRPr="00F54E84" w:rsidRDefault="008974DB" w:rsidP="008974DB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Calibri" w:hAnsi="Times New Roman" w:cs="Times New Roman"/>
        </w:rPr>
        <w:t xml:space="preserve">1) в случае утраты или недостачи груза или багажа - в размере стоимости утраченного или недостающего груза или багажа; </w:t>
      </w:r>
    </w:p>
    <w:p w:rsidR="008974DB" w:rsidRPr="00F54E84" w:rsidRDefault="008974DB" w:rsidP="008974DB">
      <w:pPr>
        <w:spacing w:after="0" w:line="240" w:lineRule="auto"/>
        <w:ind w:left="390" w:firstLine="15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Calibri" w:hAnsi="Times New Roman" w:cs="Times New Roman"/>
        </w:rPr>
        <w:t xml:space="preserve">2) в случае повреждения (порчи) груза или багажа - в размере суммы, на которую понизилась его стоимость, а при невозможности восстановления поврежденного груза или багажа - в размере его стоимости; </w:t>
      </w:r>
    </w:p>
    <w:p w:rsidR="008974DB" w:rsidRPr="00F54E84" w:rsidRDefault="008974DB" w:rsidP="008974D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Calibri" w:hAnsi="Times New Roman" w:cs="Times New Roman"/>
        </w:rPr>
        <w:t>3) в случае утраты груза или багажа, сданного к перевозке с объявлением его ценности,  в размере объявленной стоимости груза или багажа.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Calibri" w:hAnsi="Times New Roman" w:cs="Times New Roman"/>
        </w:rPr>
        <w:t xml:space="preserve">6.9. Стоимость груза или багажа определяется, исходя из его цены, указанной в счете продавца или предусмотренной Договором, а при отсутствии счета или указания цены в Договоре - исходя из цены, которая при сравнимых обстоятельствах обычно взимается за аналогичные товары. 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54E84">
        <w:rPr>
          <w:rFonts w:ascii="Times New Roman" w:eastAsia="Calibri" w:hAnsi="Times New Roman" w:cs="Times New Roman"/>
        </w:rPr>
        <w:t xml:space="preserve">6.10. </w:t>
      </w:r>
      <w:r w:rsidRPr="00F54E84">
        <w:rPr>
          <w:rFonts w:ascii="Times New Roman" w:eastAsia="Calibri" w:hAnsi="Times New Roman" w:cs="Times New Roman"/>
          <w:color w:val="000000"/>
        </w:rPr>
        <w:t>За простой автотранспортных средств, поданных под погрузку или разгрузку, сверх согласованных сроков Заказчик, если задержка произошла по его вине либо вине Грузоотправителя/Грузополучателя, уплачивает Перевозчику штраф за каждый час простоя в размере 2% (двух процентов) от стоимости услуг Перевозчика.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54E84">
        <w:rPr>
          <w:rFonts w:ascii="Times New Roman" w:eastAsia="Calibri" w:hAnsi="Times New Roman" w:cs="Times New Roman"/>
          <w:color w:val="000000"/>
        </w:rPr>
        <w:t>6.11. При простое специализированных автотранспортных средств размер штрафа, указанный в пункте 6.10. настоящего Договора, увеличивается в два раза.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54E84">
        <w:rPr>
          <w:rFonts w:ascii="Times New Roman" w:eastAsia="Calibri" w:hAnsi="Times New Roman" w:cs="Times New Roman"/>
          <w:color w:val="000000"/>
        </w:rPr>
        <w:t>6.12. Указанный в пунктах 6.10. и 6.11. настоящего Договора, штраф уплачивается Заказчиком  также за простой автотранспортного средства по их вине в гараже Перевозчика или в пути следования.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54E84">
        <w:rPr>
          <w:rFonts w:ascii="Times New Roman" w:eastAsia="Calibri" w:hAnsi="Times New Roman" w:cs="Times New Roman"/>
          <w:color w:val="000000"/>
        </w:rPr>
        <w:t xml:space="preserve">6.13. Основанием для начисления штрафа за простой автотранспортных средств служат отметки в товарно-транспортной накладной и путевом листе о времени прибытия и убытия, а за простой в гараже - отказ грузоотправителя или грузополучателя отправить или принять груз. </w:t>
      </w:r>
      <w:r w:rsidRPr="00F54E84">
        <w:rPr>
          <w:rFonts w:ascii="Times New Roman" w:eastAsia="Calibri" w:hAnsi="Times New Roman" w:cs="Times New Roman"/>
        </w:rPr>
        <w:br/>
      </w:r>
      <w:r w:rsidRPr="00F54E84">
        <w:rPr>
          <w:rFonts w:ascii="Times New Roman" w:eastAsia="Calibri" w:hAnsi="Times New Roman" w:cs="Times New Roman"/>
          <w:color w:val="000000"/>
        </w:rPr>
        <w:t>6.14. За предъявление груза, запрещенного к автомобильной перевозке, или груза, требующего при автомобильной перевозке особых мер предосторожности с неполным указанием наименования или свойства груза, Заказчик, помимо причиненных убытков, уплачивает Перевозчику за провоз штраф в размере пятикратной платы, указанной в согласованной заявке.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54E84">
        <w:rPr>
          <w:rFonts w:ascii="Times New Roman" w:eastAsia="Calibri" w:hAnsi="Times New Roman" w:cs="Times New Roman"/>
          <w:color w:val="000000"/>
        </w:rPr>
        <w:t>6.15. Заказчик обязан возместить Перевозчику убытки, понесенные по их вине вследствие перегруза, повреждения автотранспортных средств при погрузке и разгрузке, неправильной погрузке, упаковке или неправильном креплении груза, за исключением случаев, когда такие операции осуществляются перевозчиком.</w:t>
      </w:r>
    </w:p>
    <w:p w:rsidR="008974DB" w:rsidRPr="00F54E84" w:rsidRDefault="008974DB" w:rsidP="008974DB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54E84">
        <w:rPr>
          <w:rFonts w:ascii="Times New Roman" w:eastAsia="Calibri" w:hAnsi="Times New Roman" w:cs="Times New Roman"/>
          <w:color w:val="000000"/>
        </w:rPr>
        <w:t>6.16. За задержку автотранспортных средств и контейнеров, возникшую вследствие того, что к товарно-транспортной накладной не были приложены соответствующие документы, необходимые для исполнения таможенных, санитарных и других правил, Заказчик уплачивает Перевозчику штраф в размере 20 % (двадцати процентов) от стоимости услуг Перевозчика.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54E84">
        <w:rPr>
          <w:rFonts w:ascii="Times New Roman" w:eastAsia="Calibri" w:hAnsi="Times New Roman" w:cs="Times New Roman"/>
          <w:color w:val="000000"/>
        </w:rPr>
        <w:t>6.17.</w:t>
      </w:r>
      <w:r w:rsidRPr="00F54E84">
        <w:rPr>
          <w:rFonts w:ascii="Calibri" w:eastAsia="Calibri" w:hAnsi="Calibri" w:cs="Times New Roman"/>
          <w:color w:val="000000"/>
        </w:rPr>
        <w:t xml:space="preserve"> </w:t>
      </w:r>
      <w:r w:rsidRPr="00F54E84">
        <w:rPr>
          <w:rFonts w:ascii="Times New Roman" w:eastAsia="Calibri" w:hAnsi="Times New Roman" w:cs="Times New Roman"/>
          <w:color w:val="000000"/>
        </w:rPr>
        <w:t xml:space="preserve">При отказе Заказчика полностью или частично использовать автотранспортные средства в количестве, предусмотренном Договором автомобильной перевозки грузов, им уплачивается штраф Перевозчику в размере 20 % (двадцати процентов) от стоимости услуг Перевозчика за каждый случай отказа в использовании автотранспортного средства. 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54E84">
        <w:rPr>
          <w:rFonts w:ascii="Times New Roman" w:eastAsia="Times New Roman" w:hAnsi="Times New Roman" w:cs="Times New Roman"/>
          <w:lang w:eastAsia="ru-RU"/>
        </w:rPr>
        <w:t xml:space="preserve">6.18. </w:t>
      </w:r>
      <w:r w:rsidRPr="00F54E84">
        <w:rPr>
          <w:rFonts w:ascii="Times New Roman" w:eastAsia="Calibri" w:hAnsi="Times New Roman" w:cs="Times New Roman"/>
        </w:rPr>
        <w:t> Заказчик возмещает Перевозчику в</w:t>
      </w:r>
      <w:r w:rsidRPr="00F54E84">
        <w:rPr>
          <w:rFonts w:ascii="Times New Roman" w:eastAsia="Calibri" w:hAnsi="Times New Roman" w:cs="Times New Roman"/>
          <w:color w:val="000000"/>
        </w:rPr>
        <w:t>ред, причиненный автотранспортным средствам и грузам из-за перегруза автотранспортных средств, неправильной внутренней упаковки грузов (бой, поломка, деформация, течь и так далее), а также применения тары и упаковки, не соответствующих свойствам груза, его весу или установленным национальными стандартами и техническими условиями требованиям.</w:t>
      </w:r>
    </w:p>
    <w:p w:rsidR="008974DB" w:rsidRPr="00F54E84" w:rsidRDefault="008974DB" w:rsidP="008974D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8974DB" w:rsidRPr="00F54E84" w:rsidRDefault="008974DB" w:rsidP="008974D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F54E84">
        <w:rPr>
          <w:rFonts w:ascii="Times New Roman" w:eastAsia="Times New Roman" w:hAnsi="Times New Roman" w:cs="Times New Roman"/>
          <w:b/>
          <w:smallCaps/>
          <w:lang w:eastAsia="ru-RU"/>
        </w:rPr>
        <w:t>Разрешение споров</w:t>
      </w:r>
    </w:p>
    <w:p w:rsidR="008974DB" w:rsidRPr="00F54E84" w:rsidRDefault="008974DB" w:rsidP="008974D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7.1.Все споры и разногласия, которые могут возникнуть между Сторонами по настоящему Договору или в связи с ним, будут по возможности решаться путем переговоров между Сторонами в обязательном претензионном порядке. Срок ответа на претензию должен составлять не более 20-ти дней.</w:t>
      </w:r>
    </w:p>
    <w:p w:rsidR="008974DB" w:rsidRPr="00F54E84" w:rsidRDefault="008974DB" w:rsidP="008974DB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54E84">
        <w:rPr>
          <w:rFonts w:ascii="Times New Roman" w:eastAsia="Times New Roman" w:hAnsi="Times New Roman" w:cs="Times New Roman"/>
          <w:lang w:eastAsia="ru-RU"/>
        </w:rPr>
        <w:lastRenderedPageBreak/>
        <w:t>7.2.</w:t>
      </w:r>
      <w:r w:rsidRPr="00F54E84">
        <w:rPr>
          <w:rFonts w:ascii="Times New Roman" w:hAnsi="Times New Roman" w:cs="Times New Roman"/>
          <w:color w:val="000000"/>
        </w:rPr>
        <w:t>При невозможности решения споров путем переговоров, такие споры и/или разногласия будут рассматриваться в Специализированном межрайонном экономическом суде г. Астаны.</w:t>
      </w:r>
    </w:p>
    <w:p w:rsidR="008974DB" w:rsidRPr="00F54E84" w:rsidRDefault="008974DB" w:rsidP="008974D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 xml:space="preserve">7.3.Вопросы, прямо не урегулированные настоящим Договором, регулируются в соответствии законодательством Республики Казахстан. 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F54E84">
        <w:rPr>
          <w:rFonts w:ascii="Times New Roman" w:eastAsia="Times New Roman" w:hAnsi="Times New Roman" w:cs="Times New Roman"/>
          <w:b/>
          <w:smallCaps/>
          <w:lang w:eastAsia="ru-RU"/>
        </w:rPr>
        <w:t>8. ФОРС-МАЖОР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Calibri" w:hAnsi="Times New Roman" w:cs="Times New Roman"/>
        </w:rPr>
        <w:t>8.1. Стороны освобождаются от ответственности за полное или частичное неисполнение обязательств по настоящему Договору, если неисполнение этих обязательств явилось следствием обстоятельств непреодолимой силы (форс-мажор).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Calibri" w:hAnsi="Times New Roman" w:cs="Times New Roman"/>
        </w:rPr>
        <w:t>8.2. Под обстоятельствами непреодолимой силы (форс-мажор) понимаются обстоятельства, которые возникли после заключения настоящего Договора в результате событий чрезвычайного характера и которые не могут быть предусмотрены Стороной и не зависят от нее.  Без ущерба вышесказанному к обстоятельствам непреодолимой силы могут относиться обстоятельства, связанные с военными действиями, стихийными бедствиями (землетрясение, оползень, ураган, молния и др.), акты органов государственной власти, запрещающие и/или препятствующие исполнению Стороной своих обязательств по настоящему Договору (объявление карантина, запрещение перевозок, запрет торговли в порядке международных санкций и другое).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Calibri" w:hAnsi="Times New Roman" w:cs="Times New Roman"/>
        </w:rPr>
        <w:t>8.3. Сторона, которая не в состоянии выполнить обязательства вследствие действия непреодолимой силы, должна письменно известить другую Сторону о наступлении обстоятельства непреодолимой силы в срок не позднее 10 (Десяти) календарных дней со дня начала таких действий, с приложением документов, подтверждающих возникновение данных обстоятельств с указанием степени их влияния на надлежащее исполнение обязательств по настоящему Договору. Наступление обстоятельств непреодолимой силы должно быть подтверждено уполномоченным государственным органом или соответствующей негосударственной организацией Республики Казахстан.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Calibri" w:hAnsi="Times New Roman" w:cs="Times New Roman"/>
        </w:rPr>
        <w:t>8.4. Срок исполнения обязательств по настоящему Договору продляется на время действия обстоятельств непреодолимой силы.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Calibri" w:hAnsi="Times New Roman" w:cs="Times New Roman"/>
        </w:rPr>
        <w:t>8.5. Если обязательства непреодолимой силы действуют в течение 3 (трех) последовательных месяцев, Стороны совместным решением определяют дальнейшие действия, приостанавливают или прекращают настоящий Договор. В случае отказа от дальнейшего исполнения настоящего Договора Стороны обязуются в течение 10 (Десяти) банковских дней произвести взаиморасчеты по настоящему Договору за фактически поставленный Товар и произведенным платежам.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Calibri" w:hAnsi="Times New Roman" w:cs="Times New Roman"/>
        </w:rPr>
        <w:t xml:space="preserve">8.6. Сторона, своевременно письменно не уведомившая другую Сторону о действиях непреодолимой силы с указанием их влияния на надлежащее исполнение договорных обязательств, лишается права 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Calibri" w:hAnsi="Times New Roman" w:cs="Times New Roman"/>
        </w:rPr>
        <w:t>ссылаться на действие непреодолимой силы как на основание освобождения от ответственности за нарушение обязательств по настоящему Договору.</w:t>
      </w:r>
    </w:p>
    <w:p w:rsidR="008974DB" w:rsidRPr="00F54E84" w:rsidRDefault="008974DB" w:rsidP="008974D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F54E84">
        <w:rPr>
          <w:rFonts w:ascii="Times New Roman" w:eastAsia="Times New Roman" w:hAnsi="Times New Roman" w:cs="Times New Roman"/>
          <w:b/>
          <w:smallCaps/>
          <w:lang w:eastAsia="ru-RU"/>
        </w:rPr>
        <w:t>9. Срок действия договора, расторжение договора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smallCaps/>
          <w:lang w:eastAsia="ru-RU"/>
        </w:rPr>
        <w:t>9.1.</w:t>
      </w:r>
      <w:r w:rsidRPr="00F54E84">
        <w:rPr>
          <w:rFonts w:ascii="Times New Roman" w:eastAsia="Times New Roman" w:hAnsi="Times New Roman" w:cs="Times New Roman"/>
          <w:lang w:eastAsia="ru-RU"/>
        </w:rPr>
        <w:t xml:space="preserve">Настоящий Договор вступает в силу с момента его подписания Сторонами и действует один календарный год. Договор подлежит пролонгации. Если ни одна из Сторон за один месяц до окончания срока действия настоящего Договора не заявит о своем намерении его расторгнуть или продлить его на иных условиях, Договор автоматически продлевается на каждый последующий календарный год. </w:t>
      </w:r>
    </w:p>
    <w:p w:rsidR="008974DB" w:rsidRPr="00F54E84" w:rsidRDefault="008974DB" w:rsidP="008974D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9.2.Договор может быть расторгнут в одностороннем порядке по инициативе любой из Сторон после письменного уведомления об этом другой Стороны не менее чем за 30 (тридцать) дней до фактического срока расторжения Договора.</w:t>
      </w:r>
    </w:p>
    <w:p w:rsidR="008974DB" w:rsidRPr="00F54E84" w:rsidRDefault="008974DB" w:rsidP="008974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Calibri" w:hAnsi="Times New Roman" w:cs="Times New Roman"/>
          <w:color w:val="000000"/>
        </w:rPr>
        <w:t xml:space="preserve">9.4. Любые изменения и дополнения к Договору действительны, если они совершены в письменной форме и подписаны уполномоченными лицами Сторон, скрепленные печатями. 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F54E84">
        <w:rPr>
          <w:rFonts w:ascii="Times New Roman" w:eastAsia="Times New Roman" w:hAnsi="Times New Roman" w:cs="Times New Roman"/>
          <w:b/>
          <w:smallCaps/>
          <w:lang w:eastAsia="ru-RU"/>
        </w:rPr>
        <w:t>10. Прочие условия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mallCaps/>
          <w:vanish/>
          <w:lang w:eastAsia="ru-RU"/>
        </w:rPr>
      </w:pPr>
    </w:p>
    <w:p w:rsidR="008974DB" w:rsidRPr="00F54E84" w:rsidRDefault="008974DB" w:rsidP="008974D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F54E84">
        <w:rPr>
          <w:rFonts w:ascii="Times New Roman" w:eastAsia="Times New Roman" w:hAnsi="Times New Roman" w:cs="Times New Roman"/>
          <w:lang w:eastAsia="ru-RU"/>
        </w:rPr>
        <w:t>10.1. Стороны подтверждают, что все документы, которыми они обмениваются, имеют силу, если они переданы по факсимильной связи или электронной почте.</w:t>
      </w:r>
    </w:p>
    <w:p w:rsidR="008974DB" w:rsidRPr="00F54E84" w:rsidRDefault="008974DB" w:rsidP="008974D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4E84">
        <w:rPr>
          <w:rFonts w:ascii="Times New Roman" w:eastAsia="Times New Roman" w:hAnsi="Times New Roman" w:cs="Times New Roman"/>
          <w:lang w:eastAsia="ru-RU"/>
        </w:rPr>
        <w:t xml:space="preserve">10.2. </w:t>
      </w:r>
      <w:r w:rsidRPr="00F54E84">
        <w:rPr>
          <w:rFonts w:ascii="Times New Roman" w:eastAsia="Calibri" w:hAnsi="Times New Roman" w:cs="Times New Roman"/>
        </w:rPr>
        <w:t xml:space="preserve">При изменении наименования Сторон, их организационно-правовой формы и правоспособности, адресов и платежных реквизитов, а также иных изменений, Сторона, у которой произошли указанные изменения, обязана незамедлительно письменно сообщить другой стороне о произошедших изменениях. Перевозчик вправе уведомить Заказчика о произошедших изменениях путем размещения соответствующей информации на своем официальном Сайте. 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54E84">
        <w:rPr>
          <w:rFonts w:ascii="Times New Roman" w:eastAsia="Calibri" w:hAnsi="Times New Roman" w:cs="Times New Roman"/>
          <w:color w:val="000000"/>
        </w:rPr>
        <w:t xml:space="preserve">10.4. </w:t>
      </w:r>
      <w:r w:rsidRPr="00F54E84">
        <w:rPr>
          <w:rFonts w:ascii="Times New Roman" w:hAnsi="Times New Roman" w:cs="Times New Roman"/>
        </w:rPr>
        <w:t>Подача Заявки означает, что Заказчик в полном объеме ознакомился с условиями настоящего Договора на перевозку грузов, опубли</w:t>
      </w:r>
      <w:r>
        <w:rPr>
          <w:rFonts w:ascii="Times New Roman" w:hAnsi="Times New Roman" w:cs="Times New Roman"/>
        </w:rPr>
        <w:t xml:space="preserve">кованного на электронном сайте перевозчика, </w:t>
      </w:r>
      <w:r w:rsidRPr="00F54E84">
        <w:rPr>
          <w:rFonts w:ascii="Times New Roman" w:hAnsi="Times New Roman" w:cs="Times New Roman"/>
        </w:rPr>
        <w:t xml:space="preserve">принимает данные </w:t>
      </w:r>
      <w:r w:rsidRPr="00F54E84">
        <w:rPr>
          <w:rFonts w:ascii="Times New Roman" w:hAnsi="Times New Roman" w:cs="Times New Roman"/>
        </w:rPr>
        <w:lastRenderedPageBreak/>
        <w:t xml:space="preserve">условия в полном объеме без каких-либо исключений, обязуется соблюдать условия и исполнять обязательства, предусмотренные данным Договором и иными Правилами ТОО </w:t>
      </w:r>
      <w:r w:rsidRPr="00877B06">
        <w:rPr>
          <w:rFonts w:ascii="Times New Roman" w:hAnsi="Times New Roman" w:cs="Times New Roman"/>
          <w:lang w:val="kk-KZ"/>
        </w:rPr>
        <w:t>«</w:t>
      </w:r>
      <w:r w:rsidRPr="00877B06">
        <w:rPr>
          <w:rFonts w:ascii="Times New Roman" w:hAnsi="Times New Roman" w:cs="Times New Roman"/>
          <w:lang w:val="en-US"/>
        </w:rPr>
        <w:t>AZIA</w:t>
      </w:r>
      <w:r w:rsidRPr="00877B06">
        <w:rPr>
          <w:rFonts w:ascii="Times New Roman" w:hAnsi="Times New Roman" w:cs="Times New Roman"/>
        </w:rPr>
        <w:t xml:space="preserve"> </w:t>
      </w:r>
      <w:r w:rsidRPr="00877B06">
        <w:rPr>
          <w:rFonts w:ascii="Times New Roman" w:hAnsi="Times New Roman" w:cs="Times New Roman"/>
          <w:lang w:val="en-US"/>
        </w:rPr>
        <w:t>IMPORT</w:t>
      </w:r>
      <w:r w:rsidRPr="00877B06">
        <w:rPr>
          <w:rFonts w:ascii="Times New Roman" w:hAnsi="Times New Roman" w:cs="Times New Roman"/>
          <w:lang w:val="kk-KZ"/>
        </w:rPr>
        <w:t>»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54E84">
        <w:rPr>
          <w:rFonts w:ascii="Times New Roman" w:eastAsia="Calibri" w:hAnsi="Times New Roman" w:cs="Times New Roman"/>
          <w:color w:val="000000"/>
        </w:rPr>
        <w:t xml:space="preserve">10.5. </w:t>
      </w:r>
      <w:r w:rsidRPr="00F54E84">
        <w:rPr>
          <w:rFonts w:ascii="Times New Roman" w:hAnsi="Times New Roman" w:cs="Times New Roman"/>
        </w:rPr>
        <w:t xml:space="preserve">После подачи Заявки Заказчик не вправе ссылаться на то, что он не ознакомился с условиями настоящего Договора, Правилами ТОО </w:t>
      </w:r>
      <w:r w:rsidRPr="00F54E84">
        <w:rPr>
          <w:rFonts w:ascii="Times New Roman" w:eastAsia="Calibri" w:hAnsi="Times New Roman" w:cs="Times New Roman"/>
        </w:rPr>
        <w:t>«</w:t>
      </w:r>
      <w:r w:rsidRPr="00877B06">
        <w:rPr>
          <w:rFonts w:ascii="Times New Roman" w:hAnsi="Times New Roman" w:cs="Times New Roman"/>
          <w:lang w:val="en-US"/>
        </w:rPr>
        <w:t>AZIA</w:t>
      </w:r>
      <w:r w:rsidRPr="00877B06">
        <w:rPr>
          <w:rFonts w:ascii="Times New Roman" w:hAnsi="Times New Roman" w:cs="Times New Roman"/>
        </w:rPr>
        <w:t xml:space="preserve"> </w:t>
      </w:r>
      <w:r w:rsidRPr="00877B06">
        <w:rPr>
          <w:rFonts w:ascii="Times New Roman" w:hAnsi="Times New Roman" w:cs="Times New Roman"/>
          <w:lang w:val="en-US"/>
        </w:rPr>
        <w:t>IMPORT</w:t>
      </w:r>
      <w:r w:rsidRPr="00877B06">
        <w:rPr>
          <w:rFonts w:ascii="Times New Roman" w:hAnsi="Times New Roman" w:cs="Times New Roman"/>
          <w:lang w:val="kk-KZ"/>
        </w:rPr>
        <w:t>»</w:t>
      </w:r>
      <w:r w:rsidRPr="00F54E84">
        <w:rPr>
          <w:rFonts w:ascii="Times New Roman" w:eastAsia="Calibri" w:hAnsi="Times New Roman" w:cs="Times New Roman"/>
        </w:rPr>
        <w:t xml:space="preserve"> </w:t>
      </w:r>
      <w:r w:rsidRPr="00F54E84">
        <w:rPr>
          <w:rFonts w:ascii="Times New Roman" w:hAnsi="Times New Roman" w:cs="Times New Roman"/>
        </w:rPr>
        <w:t xml:space="preserve">и признает обязательность их исполнения в отношениях с ТОО </w:t>
      </w:r>
      <w:r w:rsidRPr="00877B06">
        <w:rPr>
          <w:rFonts w:ascii="Times New Roman" w:hAnsi="Times New Roman" w:cs="Times New Roman"/>
          <w:lang w:val="kk-KZ"/>
        </w:rPr>
        <w:t>«</w:t>
      </w:r>
      <w:r w:rsidRPr="00877B06">
        <w:rPr>
          <w:rFonts w:ascii="Times New Roman" w:hAnsi="Times New Roman" w:cs="Times New Roman"/>
          <w:lang w:val="en-US"/>
        </w:rPr>
        <w:t>AZIA</w:t>
      </w:r>
      <w:r w:rsidRPr="00877B06">
        <w:rPr>
          <w:rFonts w:ascii="Times New Roman" w:hAnsi="Times New Roman" w:cs="Times New Roman"/>
        </w:rPr>
        <w:t xml:space="preserve"> </w:t>
      </w:r>
      <w:r w:rsidRPr="00877B06">
        <w:rPr>
          <w:rFonts w:ascii="Times New Roman" w:hAnsi="Times New Roman" w:cs="Times New Roman"/>
          <w:lang w:val="en-US"/>
        </w:rPr>
        <w:t>IMPORT</w:t>
      </w:r>
      <w:r w:rsidRPr="00877B06">
        <w:rPr>
          <w:rFonts w:ascii="Times New Roman" w:hAnsi="Times New Roman" w:cs="Times New Roman"/>
          <w:lang w:val="kk-KZ"/>
        </w:rPr>
        <w:t>»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54E84">
        <w:rPr>
          <w:rFonts w:ascii="Times New Roman" w:eastAsia="Calibri" w:hAnsi="Times New Roman" w:cs="Times New Roman"/>
          <w:color w:val="000000"/>
        </w:rPr>
        <w:t xml:space="preserve">10.6. </w:t>
      </w:r>
      <w:r w:rsidRPr="00F54E84">
        <w:rPr>
          <w:rFonts w:ascii="Times New Roman" w:eastAsia="Calibri" w:hAnsi="Times New Roman" w:cs="Times New Roman"/>
        </w:rPr>
        <w:t xml:space="preserve">С подписанием Договора Заказчик подтверждает, что обладает правами и полномочиями на подписание Заявки и принятие условий настоящего Договора, что исполнение настоящего Договора не </w:t>
      </w:r>
      <w:proofErr w:type="gramStart"/>
      <w:r w:rsidRPr="00F54E84">
        <w:rPr>
          <w:rFonts w:ascii="Times New Roman" w:eastAsia="Calibri" w:hAnsi="Times New Roman" w:cs="Times New Roman"/>
        </w:rPr>
        <w:t>нарушает</w:t>
      </w:r>
      <w:proofErr w:type="gramEnd"/>
      <w:r w:rsidRPr="00F54E84">
        <w:rPr>
          <w:rFonts w:ascii="Times New Roman" w:eastAsia="Calibri" w:hAnsi="Times New Roman" w:cs="Times New Roman"/>
        </w:rPr>
        <w:t xml:space="preserve"> и не будет нарушать требований законодательства Республики Казахстан, учредительных документов Заказчика и любых других договоров, которые  были заключены ранее Заказчиком с третьими лицами.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4E84">
        <w:rPr>
          <w:rFonts w:ascii="Times New Roman" w:eastAsia="Calibri" w:hAnsi="Times New Roman" w:cs="Times New Roman"/>
          <w:color w:val="000000"/>
        </w:rPr>
        <w:t xml:space="preserve">10.7 </w:t>
      </w:r>
      <w:r w:rsidRPr="00F54E84">
        <w:rPr>
          <w:rFonts w:ascii="Times New Roman" w:hAnsi="Times New Roman" w:cs="Times New Roman"/>
        </w:rPr>
        <w:t xml:space="preserve">Настоящий </w:t>
      </w:r>
      <w:r w:rsidRPr="00F54E84">
        <w:rPr>
          <w:rFonts w:ascii="Times New Roman" w:hAnsi="Times New Roman" w:cs="Times New Roman"/>
          <w:b/>
        </w:rPr>
        <w:t>Договор</w:t>
      </w:r>
      <w:r w:rsidRPr="00F54E84">
        <w:rPr>
          <w:rFonts w:ascii="Times New Roman" w:hAnsi="Times New Roman" w:cs="Times New Roman"/>
        </w:rPr>
        <w:t xml:space="preserve"> составлен в 2-х (двух) экземплярах, имеющих равную юридическую силу – по одному для каждой из </w:t>
      </w:r>
      <w:r w:rsidRPr="00F54E84">
        <w:rPr>
          <w:rFonts w:ascii="Times New Roman" w:hAnsi="Times New Roman" w:cs="Times New Roman"/>
          <w:b/>
        </w:rPr>
        <w:t>Сторон</w:t>
      </w:r>
    </w:p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74DB" w:rsidRPr="00F54E84" w:rsidRDefault="008974DB" w:rsidP="008974DB">
      <w:pPr>
        <w:jc w:val="both"/>
        <w:rPr>
          <w:rFonts w:ascii="Times New Roman" w:hAnsi="Times New Roman" w:cs="Times New Roman"/>
          <w:color w:val="000000"/>
        </w:rPr>
      </w:pPr>
      <w:r w:rsidRPr="00F54E84">
        <w:rPr>
          <w:rFonts w:ascii="Times New Roman" w:hAnsi="Times New Roman" w:cs="Times New Roman"/>
          <w:b/>
          <w:color w:val="000000"/>
          <w:kern w:val="28"/>
        </w:rPr>
        <w:t xml:space="preserve"> 11. </w:t>
      </w:r>
      <w:r w:rsidRPr="00F54E84">
        <w:rPr>
          <w:rFonts w:ascii="Times New Roman" w:hAnsi="Times New Roman" w:cs="Times New Roman"/>
          <w:b/>
          <w:color w:val="000000"/>
        </w:rPr>
        <w:t>ЮРИДИЧЕСКИЕ</w:t>
      </w:r>
      <w:r w:rsidRPr="00F54E84">
        <w:rPr>
          <w:rFonts w:ascii="Times New Roman" w:hAnsi="Times New Roman" w:cs="Times New Roman"/>
          <w:b/>
          <w:color w:val="000000"/>
          <w:kern w:val="28"/>
        </w:rPr>
        <w:t xml:space="preserve">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7"/>
        <w:gridCol w:w="5614"/>
      </w:tblGrid>
      <w:tr w:rsidR="008974DB" w:rsidRPr="00F54E84" w:rsidTr="008B782F">
        <w:trPr>
          <w:trHeight w:val="194"/>
        </w:trPr>
        <w:tc>
          <w:tcPr>
            <w:tcW w:w="4747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  <w:shd w:val="clear" w:color="auto" w:fill="auto"/>
          </w:tcPr>
          <w:p w:rsidR="008974DB" w:rsidRPr="00F54E84" w:rsidRDefault="008974DB" w:rsidP="008B782F">
            <w:pPr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F54E84">
              <w:rPr>
                <w:rFonts w:cs="Calibri"/>
                <w:b/>
              </w:rPr>
              <w:t>ЗАКАЗЧИК.</w:t>
            </w:r>
          </w:p>
        </w:tc>
        <w:tc>
          <w:tcPr>
            <w:tcW w:w="561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</w:tcPr>
          <w:p w:rsidR="008974DB" w:rsidRPr="00F54E84" w:rsidRDefault="008974DB" w:rsidP="008B782F">
            <w:pPr>
              <w:pStyle w:val="31"/>
              <w:spacing w:after="0"/>
              <w:ind w:right="-62"/>
              <w:jc w:val="center"/>
              <w:rPr>
                <w:sz w:val="22"/>
                <w:szCs w:val="22"/>
              </w:rPr>
            </w:pPr>
            <w:r w:rsidRPr="00F54E84">
              <w:rPr>
                <w:rFonts w:ascii="Calibri" w:hAnsi="Calibri" w:cs="Calibri"/>
                <w:b/>
                <w:sz w:val="22"/>
                <w:szCs w:val="22"/>
              </w:rPr>
              <w:t>ПЕРЕВОЗЧИК</w:t>
            </w:r>
          </w:p>
        </w:tc>
      </w:tr>
      <w:tr w:rsidR="008974DB" w:rsidRPr="00F54E84" w:rsidTr="008B782F">
        <w:trPr>
          <w:trHeight w:val="2988"/>
        </w:trPr>
        <w:tc>
          <w:tcPr>
            <w:tcW w:w="4747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  <w:shd w:val="clear" w:color="auto" w:fill="auto"/>
          </w:tcPr>
          <w:p w:rsidR="008974DB" w:rsidRDefault="008974DB" w:rsidP="008B782F">
            <w:pPr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</w:p>
          <w:p w:rsidR="008974DB" w:rsidRPr="008974DB" w:rsidRDefault="008974DB" w:rsidP="008B782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974DB" w:rsidRPr="00F54E84" w:rsidRDefault="008974DB" w:rsidP="008B782F">
            <w:pPr>
              <w:rPr>
                <w:rFonts w:cs="Calibri"/>
                <w:u w:val="single"/>
              </w:rPr>
            </w:pPr>
          </w:p>
        </w:tc>
        <w:tc>
          <w:tcPr>
            <w:tcW w:w="561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</w:tcPr>
          <w:p w:rsidR="008974DB" w:rsidRDefault="008974DB" w:rsidP="008974D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B06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:rsidR="008974DB" w:rsidRDefault="008974DB" w:rsidP="008974D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B06">
              <w:rPr>
                <w:rFonts w:ascii="Times New Roman" w:hAnsi="Times New Roman" w:cs="Times New Roman"/>
                <w:lang w:val="kk-KZ"/>
              </w:rPr>
              <w:t>«</w:t>
            </w:r>
            <w:r w:rsidRPr="00877B06">
              <w:rPr>
                <w:rFonts w:ascii="Times New Roman" w:hAnsi="Times New Roman" w:cs="Times New Roman"/>
                <w:lang w:val="en-US"/>
              </w:rPr>
              <w:t>AZIA</w:t>
            </w:r>
            <w:r w:rsidRPr="00877B06">
              <w:rPr>
                <w:rFonts w:ascii="Times New Roman" w:hAnsi="Times New Roman" w:cs="Times New Roman"/>
              </w:rPr>
              <w:t xml:space="preserve"> </w:t>
            </w:r>
            <w:r w:rsidRPr="00877B06">
              <w:rPr>
                <w:rFonts w:ascii="Times New Roman" w:hAnsi="Times New Roman" w:cs="Times New Roman"/>
                <w:lang w:val="en-US"/>
              </w:rPr>
              <w:t>IMPORT</w:t>
            </w:r>
            <w:r w:rsidRPr="00877B06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8974DB" w:rsidRPr="00877B06" w:rsidRDefault="008974DB" w:rsidP="008974D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B06">
              <w:rPr>
                <w:rFonts w:ascii="Times New Roman" w:hAnsi="Times New Roman" w:cs="Times New Roman"/>
                <w:lang w:val="kk-KZ"/>
              </w:rPr>
              <w:t>БИН 160440021741</w:t>
            </w:r>
          </w:p>
          <w:p w:rsidR="008974DB" w:rsidRPr="00877B06" w:rsidRDefault="008974DB" w:rsidP="008974D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B06">
              <w:rPr>
                <w:rFonts w:ascii="Times New Roman" w:hAnsi="Times New Roman" w:cs="Times New Roman"/>
                <w:lang w:val="kk-KZ"/>
              </w:rPr>
              <w:t>ИИК KZ88914052203KZ001BG – KZT</w:t>
            </w:r>
          </w:p>
          <w:p w:rsidR="008974DB" w:rsidRPr="00877B06" w:rsidRDefault="008974DB" w:rsidP="008974D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B06">
              <w:rPr>
                <w:rFonts w:ascii="Times New Roman" w:hAnsi="Times New Roman" w:cs="Times New Roman"/>
                <w:lang w:val="kk-KZ"/>
              </w:rPr>
              <w:t xml:space="preserve">         KZ02914052203RU000L7 – RUR</w:t>
            </w:r>
          </w:p>
          <w:p w:rsidR="008974DB" w:rsidRPr="00877B06" w:rsidRDefault="008974DB" w:rsidP="008974D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Филиале ДБ АО СБЕРБАНК  г. </w:t>
            </w:r>
            <w:r w:rsidRPr="00877B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  <w:p w:rsidR="008974DB" w:rsidRPr="00877B06" w:rsidRDefault="008974DB" w:rsidP="008974D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B06">
              <w:rPr>
                <w:rFonts w:ascii="Times New Roman" w:hAnsi="Times New Roman" w:cs="Times New Roman"/>
                <w:lang w:val="kk-KZ"/>
              </w:rPr>
              <w:t xml:space="preserve">БИК </w:t>
            </w:r>
            <w:r w:rsidRPr="00877B06">
              <w:rPr>
                <w:rFonts w:ascii="Times New Roman" w:hAnsi="Times New Roman" w:cs="Times New Roman"/>
                <w:lang w:val="en-US"/>
              </w:rPr>
              <w:t>SABRKZKA</w:t>
            </w:r>
          </w:p>
          <w:p w:rsidR="008974DB" w:rsidRDefault="008974DB" w:rsidP="008974DB">
            <w:pPr>
              <w:rPr>
                <w:rFonts w:ascii="Times New Roman" w:hAnsi="Times New Roman" w:cs="Times New Roman"/>
                <w:lang w:val="kk-KZ"/>
              </w:rPr>
            </w:pPr>
            <w:r w:rsidRPr="00877B06">
              <w:rPr>
                <w:rFonts w:ascii="Times New Roman" w:hAnsi="Times New Roman" w:cs="Times New Roman"/>
                <w:lang w:val="kk-KZ"/>
              </w:rPr>
              <w:t>ОКЭД 46909</w:t>
            </w:r>
          </w:p>
          <w:p w:rsidR="008974DB" w:rsidRPr="008974DB" w:rsidRDefault="008974DB" w:rsidP="008974DB">
            <w:pPr>
              <w:rPr>
                <w:rFonts w:ascii="Times New Roman" w:hAnsi="Times New Roman" w:cs="Times New Roman"/>
                <w:lang w:val="kk-KZ"/>
              </w:rPr>
            </w:pPr>
            <w:r w:rsidRPr="00877B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 Казахстан, Карагандинская область, г.Караганда, район им.Казыбек Би, ул.Камиссарова 27, офис 213</w:t>
            </w:r>
          </w:p>
          <w:p w:rsidR="008974DB" w:rsidRDefault="008974DB" w:rsidP="008974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Фактический адрес: </w:t>
            </w:r>
            <w:r w:rsidRPr="00877B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Карагандинская область, г.Караганда, район им.Казыбек Би, ул.Камиссарова 27, офис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109</w:t>
            </w:r>
          </w:p>
          <w:p w:rsidR="008974DB" w:rsidRPr="008974DB" w:rsidRDefault="008974DB" w:rsidP="008B782F">
            <w:pPr>
              <w:tabs>
                <w:tab w:val="left" w:pos="0"/>
              </w:tabs>
              <w:autoSpaceDE w:val="0"/>
              <w:spacing w:after="0"/>
              <w:rPr>
                <w:lang w:val="kk-KZ"/>
              </w:rPr>
            </w:pPr>
          </w:p>
        </w:tc>
      </w:tr>
      <w:tr w:rsidR="008974DB" w:rsidRPr="00F54E84" w:rsidTr="008B782F">
        <w:trPr>
          <w:trHeight w:val="1127"/>
        </w:trPr>
        <w:tc>
          <w:tcPr>
            <w:tcW w:w="4747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  <w:shd w:val="clear" w:color="auto" w:fill="auto"/>
          </w:tcPr>
          <w:p w:rsidR="008974DB" w:rsidRPr="00F54E84" w:rsidRDefault="008974DB" w:rsidP="008B782F">
            <w:pPr>
              <w:autoSpaceDE w:val="0"/>
              <w:spacing w:after="0" w:line="240" w:lineRule="auto"/>
              <w:rPr>
                <w:rFonts w:cs="Calibri"/>
              </w:rPr>
            </w:pPr>
            <w:r w:rsidRPr="00F54E84">
              <w:rPr>
                <w:rFonts w:cs="Calibri"/>
                <w:bCs/>
                <w:color w:val="000000"/>
              </w:rPr>
              <w:t xml:space="preserve">       ______________________________ .</w:t>
            </w:r>
          </w:p>
          <w:p w:rsidR="008974DB" w:rsidRPr="00F54E84" w:rsidRDefault="008974DB" w:rsidP="008B782F">
            <w:pPr>
              <w:autoSpaceDE w:val="0"/>
              <w:spacing w:after="0" w:line="240" w:lineRule="auto"/>
              <w:rPr>
                <w:rFonts w:cs="Calibri"/>
              </w:rPr>
            </w:pPr>
            <w:r w:rsidRPr="00F54E84">
              <w:rPr>
                <w:rFonts w:cs="Calibri"/>
              </w:rPr>
              <w:t>М.П.</w:t>
            </w:r>
          </w:p>
          <w:p w:rsidR="008974DB" w:rsidRPr="00F54E84" w:rsidRDefault="008974DB" w:rsidP="008B782F">
            <w:pPr>
              <w:pStyle w:val="a5"/>
              <w:spacing w:after="0"/>
              <w:ind w:left="0" w:right="-64"/>
              <w:jc w:val="center"/>
              <w:rPr>
                <w:rFonts w:ascii="Calibri" w:hAnsi="Calibri" w:cs="Calibri"/>
              </w:rPr>
            </w:pPr>
          </w:p>
          <w:p w:rsidR="008974DB" w:rsidRPr="00F54E84" w:rsidRDefault="008974DB" w:rsidP="008B782F">
            <w:pPr>
              <w:pStyle w:val="a5"/>
              <w:spacing w:after="0"/>
              <w:ind w:left="0" w:right="-64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</w:tcPr>
          <w:p w:rsidR="008974DB" w:rsidRPr="008974DB" w:rsidRDefault="008974DB" w:rsidP="008B782F">
            <w:pPr>
              <w:tabs>
                <w:tab w:val="left" w:pos="0"/>
                <w:tab w:val="left" w:pos="1134"/>
                <w:tab w:val="left" w:pos="7605"/>
              </w:tabs>
              <w:spacing w:after="0"/>
              <w:rPr>
                <w:rFonts w:ascii="Times New Roman" w:hAnsi="Times New Roman" w:cs="Times New Roman"/>
              </w:rPr>
            </w:pPr>
            <w:r w:rsidRPr="008974DB">
              <w:rPr>
                <w:rFonts w:ascii="Times New Roman" w:hAnsi="Times New Roman" w:cs="Times New Roman"/>
              </w:rPr>
              <w:t xml:space="preserve">ТОО </w:t>
            </w:r>
            <w:r w:rsidRPr="008974DB">
              <w:rPr>
                <w:rFonts w:ascii="Times New Roman" w:hAnsi="Times New Roman" w:cs="Times New Roman"/>
                <w:lang w:val="kk-KZ"/>
              </w:rPr>
              <w:t>«</w:t>
            </w:r>
            <w:r w:rsidRPr="008974DB">
              <w:rPr>
                <w:rFonts w:ascii="Times New Roman" w:hAnsi="Times New Roman" w:cs="Times New Roman"/>
                <w:lang w:val="en-US"/>
              </w:rPr>
              <w:t>AZIA</w:t>
            </w:r>
            <w:r w:rsidRPr="008974DB">
              <w:rPr>
                <w:rFonts w:ascii="Times New Roman" w:hAnsi="Times New Roman" w:cs="Times New Roman"/>
              </w:rPr>
              <w:t xml:space="preserve"> </w:t>
            </w:r>
            <w:r w:rsidRPr="008974DB">
              <w:rPr>
                <w:rFonts w:ascii="Times New Roman" w:hAnsi="Times New Roman" w:cs="Times New Roman"/>
                <w:lang w:val="en-US"/>
              </w:rPr>
              <w:t>IMPORT</w:t>
            </w:r>
            <w:r w:rsidRPr="008974DB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8974DB" w:rsidRPr="008974DB" w:rsidRDefault="008974DB" w:rsidP="008B782F">
            <w:pPr>
              <w:tabs>
                <w:tab w:val="left" w:pos="0"/>
                <w:tab w:val="left" w:pos="1134"/>
                <w:tab w:val="left" w:pos="7605"/>
              </w:tabs>
              <w:spacing w:after="0"/>
              <w:rPr>
                <w:rFonts w:ascii="Times New Roman" w:hAnsi="Times New Roman" w:cs="Times New Roman"/>
              </w:rPr>
            </w:pPr>
            <w:r w:rsidRPr="008974DB">
              <w:rPr>
                <w:rFonts w:ascii="Times New Roman" w:hAnsi="Times New Roman" w:cs="Times New Roman"/>
              </w:rPr>
              <w:t xml:space="preserve">в городе Караганда ________________ </w:t>
            </w:r>
            <w:proofErr w:type="spellStart"/>
            <w:r w:rsidRPr="008974DB">
              <w:rPr>
                <w:rFonts w:ascii="Times New Roman" w:hAnsi="Times New Roman" w:cs="Times New Roman"/>
              </w:rPr>
              <w:t>Садвокасов</w:t>
            </w:r>
            <w:proofErr w:type="spellEnd"/>
            <w:r w:rsidRPr="008974DB">
              <w:rPr>
                <w:rFonts w:ascii="Times New Roman" w:hAnsi="Times New Roman" w:cs="Times New Roman"/>
              </w:rPr>
              <w:t xml:space="preserve"> Д.Т.</w:t>
            </w:r>
          </w:p>
          <w:p w:rsidR="008974DB" w:rsidRPr="008974DB" w:rsidRDefault="008974DB" w:rsidP="008B782F">
            <w:pPr>
              <w:pStyle w:val="a5"/>
              <w:spacing w:after="0"/>
              <w:ind w:left="0" w:right="-64"/>
              <w:rPr>
                <w:rFonts w:ascii="Times New Roman" w:hAnsi="Times New Roman" w:cs="Times New Roman"/>
              </w:rPr>
            </w:pPr>
            <w:r w:rsidRPr="008974DB">
              <w:rPr>
                <w:rFonts w:ascii="Times New Roman" w:eastAsia="Calibri" w:hAnsi="Times New Roman" w:cs="Times New Roman"/>
              </w:rPr>
              <w:t xml:space="preserve"> </w:t>
            </w:r>
            <w:r w:rsidRPr="008974DB">
              <w:rPr>
                <w:rFonts w:ascii="Times New Roman" w:hAnsi="Times New Roman" w:cs="Times New Roman"/>
              </w:rPr>
              <w:t>М.П.</w:t>
            </w:r>
          </w:p>
          <w:p w:rsidR="008974DB" w:rsidRPr="00F54E84" w:rsidRDefault="008974DB" w:rsidP="008B782F">
            <w:pPr>
              <w:pStyle w:val="a5"/>
              <w:spacing w:after="0"/>
              <w:ind w:left="0" w:right="-64"/>
              <w:rPr>
                <w:rFonts w:ascii="Calibri" w:hAnsi="Calibri" w:cs="Calibri"/>
              </w:rPr>
            </w:pPr>
          </w:p>
        </w:tc>
      </w:tr>
    </w:tbl>
    <w:p w:rsidR="008974DB" w:rsidRPr="00F54E84" w:rsidRDefault="008974DB" w:rsidP="00897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3246" w:rsidRDefault="00983246"/>
    <w:sectPr w:rsidR="00983246" w:rsidSect="008974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702B"/>
    <w:multiLevelType w:val="multilevel"/>
    <w:tmpl w:val="1C50A4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" w:hanging="1800"/>
      </w:pPr>
      <w:rPr>
        <w:rFonts w:hint="default"/>
      </w:rPr>
    </w:lvl>
  </w:abstractNum>
  <w:abstractNum w:abstractNumId="1">
    <w:nsid w:val="3D97793B"/>
    <w:multiLevelType w:val="hybridMultilevel"/>
    <w:tmpl w:val="42482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4818"/>
    <w:multiLevelType w:val="multilevel"/>
    <w:tmpl w:val="F8A0CF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3E"/>
    <w:rsid w:val="004A6856"/>
    <w:rsid w:val="008974DB"/>
    <w:rsid w:val="008A30E4"/>
    <w:rsid w:val="0090753E"/>
    <w:rsid w:val="009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DB"/>
  </w:style>
  <w:style w:type="paragraph" w:styleId="1">
    <w:name w:val="heading 1"/>
    <w:basedOn w:val="a"/>
    <w:next w:val="a"/>
    <w:link w:val="10"/>
    <w:qFormat/>
    <w:rsid w:val="008974DB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4DB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3">
    <w:name w:val="List Paragraph"/>
    <w:basedOn w:val="a"/>
    <w:uiPriority w:val="34"/>
    <w:qFormat/>
    <w:rsid w:val="008974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74DB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8974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974DB"/>
  </w:style>
  <w:style w:type="paragraph" w:customStyle="1" w:styleId="31">
    <w:name w:val="Основной текст 31"/>
    <w:basedOn w:val="a"/>
    <w:rsid w:val="008974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9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4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DB"/>
  </w:style>
  <w:style w:type="paragraph" w:styleId="1">
    <w:name w:val="heading 1"/>
    <w:basedOn w:val="a"/>
    <w:next w:val="a"/>
    <w:link w:val="10"/>
    <w:qFormat/>
    <w:rsid w:val="008974DB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4DB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3">
    <w:name w:val="List Paragraph"/>
    <w:basedOn w:val="a"/>
    <w:uiPriority w:val="34"/>
    <w:qFormat/>
    <w:rsid w:val="008974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74DB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8974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974DB"/>
  </w:style>
  <w:style w:type="paragraph" w:customStyle="1" w:styleId="31">
    <w:name w:val="Основной текст 31"/>
    <w:basedOn w:val="a"/>
    <w:rsid w:val="008974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9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Daniyar</cp:lastModifiedBy>
  <cp:revision>3</cp:revision>
  <cp:lastPrinted>2016-07-20T04:29:00Z</cp:lastPrinted>
  <dcterms:created xsi:type="dcterms:W3CDTF">2016-07-20T04:12:00Z</dcterms:created>
  <dcterms:modified xsi:type="dcterms:W3CDTF">2016-07-30T05:17:00Z</dcterms:modified>
</cp:coreProperties>
</file>